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4F" w:rsidRPr="00CE2276" w:rsidRDefault="00DE60CC" w:rsidP="0039761E">
      <w:pPr>
        <w:spacing w:line="240" w:lineRule="auto"/>
        <w:jc w:val="center"/>
        <w:rPr>
          <w:rFonts w:ascii="Arial" w:hAnsi="Arial" w:cs="Arial"/>
        </w:rPr>
      </w:pPr>
      <w:r w:rsidRPr="00CE2276">
        <w:rPr>
          <w:rFonts w:ascii="Arial" w:hAnsi="Arial" w:cs="Arial"/>
          <w:noProof/>
          <w:lang w:eastAsia="fr-FR"/>
        </w:rPr>
        <w:drawing>
          <wp:inline distT="0" distB="0" distL="0" distR="0" wp14:anchorId="557471EE" wp14:editId="6F439B7D">
            <wp:extent cx="3457574" cy="2227736"/>
            <wp:effectExtent l="0" t="0" r="0" b="1270"/>
            <wp:docPr id="1" name="Image 1" descr="P:\Logos\Image-logo cg10\AUBE-logotype-RVB-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Image-logo cg10\AUBE-logotype-RVB-ROU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8769" cy="2228506"/>
                    </a:xfrm>
                    <a:prstGeom prst="rect">
                      <a:avLst/>
                    </a:prstGeom>
                    <a:noFill/>
                    <a:ln>
                      <a:noFill/>
                    </a:ln>
                  </pic:spPr>
                </pic:pic>
              </a:graphicData>
            </a:graphic>
          </wp:inline>
        </w:drawing>
      </w:r>
    </w:p>
    <w:p w:rsidR="00DE60CC" w:rsidRPr="00CE2276" w:rsidRDefault="00B023C5" w:rsidP="0039761E">
      <w:pPr>
        <w:spacing w:line="240" w:lineRule="auto"/>
        <w:jc w:val="center"/>
        <w:rPr>
          <w:rFonts w:ascii="Arial" w:hAnsi="Arial" w:cs="Arial"/>
          <w:b/>
          <w:sz w:val="40"/>
        </w:rPr>
      </w:pPr>
      <w:r>
        <w:rPr>
          <w:rFonts w:ascii="Arial" w:hAnsi="Arial" w:cs="Arial"/>
          <w:b/>
          <w:sz w:val="40"/>
        </w:rPr>
        <w:t>APPEL À</w:t>
      </w:r>
      <w:r w:rsidR="00E81DF6" w:rsidRPr="00CE2276">
        <w:rPr>
          <w:rFonts w:ascii="Arial" w:hAnsi="Arial" w:cs="Arial"/>
          <w:b/>
          <w:sz w:val="40"/>
        </w:rPr>
        <w:t xml:space="preserve"> CANDIDATURES </w:t>
      </w:r>
      <w:r w:rsidR="00E81DF6" w:rsidRPr="00CE2276">
        <w:rPr>
          <w:rFonts w:ascii="Arial" w:hAnsi="Arial" w:cs="Arial"/>
          <w:b/>
          <w:sz w:val="40"/>
        </w:rPr>
        <w:br/>
        <w:t>AU TITRE DE L’ANN</w:t>
      </w:r>
      <w:r>
        <w:rPr>
          <w:rFonts w:ascii="Arial" w:hAnsi="Arial" w:cs="Arial"/>
          <w:b/>
          <w:sz w:val="40"/>
        </w:rPr>
        <w:t>É</w:t>
      </w:r>
      <w:r w:rsidR="00E81DF6" w:rsidRPr="00CE2276">
        <w:rPr>
          <w:rFonts w:ascii="Arial" w:hAnsi="Arial" w:cs="Arial"/>
          <w:b/>
          <w:sz w:val="40"/>
        </w:rPr>
        <w:t xml:space="preserve">E </w:t>
      </w:r>
      <w:r>
        <w:rPr>
          <w:rFonts w:ascii="Arial" w:hAnsi="Arial" w:cs="Arial"/>
          <w:b/>
          <w:sz w:val="40"/>
        </w:rPr>
        <w:t>2026</w:t>
      </w:r>
    </w:p>
    <w:p w:rsidR="0039761E" w:rsidRPr="00CE2276" w:rsidRDefault="0039761E" w:rsidP="0039761E">
      <w:pPr>
        <w:spacing w:line="240" w:lineRule="auto"/>
        <w:jc w:val="center"/>
        <w:rPr>
          <w:rFonts w:ascii="Arial" w:hAnsi="Arial" w:cs="Arial"/>
          <w:b/>
          <w:sz w:val="40"/>
        </w:rPr>
      </w:pPr>
    </w:p>
    <w:p w:rsidR="0003589B" w:rsidRPr="00CE2276" w:rsidRDefault="00254909" w:rsidP="0039761E">
      <w:pPr>
        <w:spacing w:line="240" w:lineRule="auto"/>
        <w:jc w:val="center"/>
        <w:rPr>
          <w:rFonts w:ascii="Arial" w:hAnsi="Arial" w:cs="Arial"/>
          <w:sz w:val="40"/>
        </w:rPr>
      </w:pPr>
      <w:r w:rsidRPr="00CE2276">
        <w:rPr>
          <w:rFonts w:ascii="Arial" w:hAnsi="Arial" w:cs="Arial"/>
          <w:sz w:val="40"/>
        </w:rPr>
        <w:t>Attribution d’u</w:t>
      </w:r>
      <w:r w:rsidR="002E2772" w:rsidRPr="00CE2276">
        <w:rPr>
          <w:rFonts w:ascii="Arial" w:hAnsi="Arial" w:cs="Arial"/>
          <w:sz w:val="40"/>
        </w:rPr>
        <w:t xml:space="preserve">ne dotation complémentaire aux Services </w:t>
      </w:r>
      <w:r w:rsidR="00B023C5">
        <w:rPr>
          <w:rFonts w:ascii="Arial" w:hAnsi="Arial" w:cs="Arial"/>
          <w:sz w:val="40"/>
        </w:rPr>
        <w:t>Autonomie</w:t>
      </w:r>
      <w:r w:rsidR="002E2772" w:rsidRPr="00CE2276">
        <w:rPr>
          <w:rFonts w:ascii="Arial" w:hAnsi="Arial" w:cs="Arial"/>
          <w:sz w:val="40"/>
        </w:rPr>
        <w:t xml:space="preserve"> à D</w:t>
      </w:r>
      <w:r w:rsidRPr="00CE2276">
        <w:rPr>
          <w:rFonts w:ascii="Arial" w:hAnsi="Arial" w:cs="Arial"/>
          <w:sz w:val="40"/>
        </w:rPr>
        <w:t>omicile (</w:t>
      </w:r>
      <w:r w:rsidR="00B023C5">
        <w:rPr>
          <w:rFonts w:ascii="Arial" w:hAnsi="Arial" w:cs="Arial"/>
          <w:sz w:val="40"/>
        </w:rPr>
        <w:t>SAD</w:t>
      </w:r>
      <w:r w:rsidRPr="00CE2276">
        <w:rPr>
          <w:rFonts w:ascii="Arial" w:hAnsi="Arial" w:cs="Arial"/>
          <w:sz w:val="40"/>
        </w:rPr>
        <w:t>) pour le financement d’actions améliorant la qualité du service rendu à l’usager</w:t>
      </w:r>
    </w:p>
    <w:p w:rsidR="00DE60CC" w:rsidRPr="00CE2276" w:rsidRDefault="00DE60CC" w:rsidP="0039761E">
      <w:pPr>
        <w:spacing w:line="240" w:lineRule="auto"/>
        <w:rPr>
          <w:rFonts w:ascii="Arial" w:hAnsi="Arial" w:cs="Arial"/>
        </w:rPr>
      </w:pPr>
    </w:p>
    <w:tbl>
      <w:tblPr>
        <w:tblStyle w:val="Grilledutableau"/>
        <w:tblW w:w="0" w:type="auto"/>
        <w:tblBorders>
          <w:top w:val="single" w:sz="18" w:space="0" w:color="F29100"/>
          <w:left w:val="single" w:sz="18" w:space="0" w:color="F29100"/>
          <w:bottom w:val="single" w:sz="18" w:space="0" w:color="F29100"/>
          <w:right w:val="single" w:sz="18" w:space="0" w:color="F29100"/>
          <w:insideH w:val="single" w:sz="18" w:space="0" w:color="F29100"/>
          <w:insideV w:val="single" w:sz="18" w:space="0" w:color="F29100"/>
        </w:tblBorders>
        <w:tblLook w:val="04A0" w:firstRow="1" w:lastRow="0" w:firstColumn="1" w:lastColumn="0" w:noHBand="0" w:noVBand="1"/>
      </w:tblPr>
      <w:tblGrid>
        <w:gridCol w:w="9288"/>
      </w:tblGrid>
      <w:tr w:rsidR="00DE60CC" w:rsidRPr="00CE2276" w:rsidTr="00DE60CC">
        <w:tc>
          <w:tcPr>
            <w:tcW w:w="9886" w:type="dxa"/>
            <w:tcBorders>
              <w:top w:val="single" w:sz="18" w:space="0" w:color="C0504D" w:themeColor="accent2"/>
              <w:left w:val="single" w:sz="18" w:space="0" w:color="C0504D" w:themeColor="accent2"/>
              <w:bottom w:val="single" w:sz="18" w:space="0" w:color="C0504D" w:themeColor="accent2"/>
              <w:right w:val="single" w:sz="18" w:space="0" w:color="C0504D" w:themeColor="accent2"/>
            </w:tcBorders>
          </w:tcPr>
          <w:p w:rsidR="002E2772" w:rsidRPr="00CE2276" w:rsidRDefault="00254909" w:rsidP="0039761E">
            <w:pPr>
              <w:jc w:val="center"/>
              <w:rPr>
                <w:rFonts w:ascii="Arial" w:hAnsi="Arial" w:cs="Arial"/>
                <w:b/>
                <w:color w:val="C00000"/>
                <w:sz w:val="44"/>
              </w:rPr>
            </w:pPr>
            <w:r w:rsidRPr="00CE2276">
              <w:rPr>
                <w:rFonts w:ascii="Arial" w:hAnsi="Arial" w:cs="Arial"/>
                <w:b/>
                <w:color w:val="C00000"/>
                <w:sz w:val="44"/>
              </w:rPr>
              <w:t>A</w:t>
            </w:r>
            <w:r w:rsidR="00AF2640" w:rsidRPr="00CE2276">
              <w:rPr>
                <w:rFonts w:ascii="Arial" w:hAnsi="Arial" w:cs="Arial"/>
                <w:b/>
                <w:color w:val="C00000"/>
                <w:sz w:val="44"/>
              </w:rPr>
              <w:t>NNEXE</w:t>
            </w:r>
            <w:r w:rsidRPr="00CE2276">
              <w:rPr>
                <w:rFonts w:ascii="Arial" w:hAnsi="Arial" w:cs="Arial"/>
                <w:b/>
                <w:color w:val="C00000"/>
                <w:sz w:val="44"/>
              </w:rPr>
              <w:t xml:space="preserve"> 1 : </w:t>
            </w:r>
            <w:r w:rsidR="00AF2640" w:rsidRPr="00CE2276">
              <w:rPr>
                <w:rFonts w:ascii="Arial" w:hAnsi="Arial" w:cs="Arial"/>
                <w:b/>
                <w:color w:val="C00000"/>
                <w:sz w:val="44"/>
              </w:rPr>
              <w:t>DOSSIER DE R</w:t>
            </w:r>
            <w:r w:rsidR="00B023C5">
              <w:rPr>
                <w:rFonts w:ascii="Arial" w:hAnsi="Arial" w:cs="Arial"/>
                <w:b/>
                <w:color w:val="C00000"/>
                <w:sz w:val="44"/>
              </w:rPr>
              <w:t>É</w:t>
            </w:r>
            <w:r w:rsidR="00AF2640" w:rsidRPr="00CE2276">
              <w:rPr>
                <w:rFonts w:ascii="Arial" w:hAnsi="Arial" w:cs="Arial"/>
                <w:b/>
                <w:color w:val="C00000"/>
                <w:sz w:val="44"/>
              </w:rPr>
              <w:t xml:space="preserve">PONSE </w:t>
            </w:r>
          </w:p>
          <w:p w:rsidR="00DE60CC" w:rsidRPr="00CE2276" w:rsidRDefault="00B023C5" w:rsidP="00B023C5">
            <w:pPr>
              <w:jc w:val="center"/>
              <w:rPr>
                <w:rFonts w:ascii="Arial" w:hAnsi="Arial" w:cs="Arial"/>
                <w:b/>
                <w:color w:val="C00000"/>
                <w:sz w:val="48"/>
              </w:rPr>
            </w:pPr>
            <w:r>
              <w:rPr>
                <w:rFonts w:ascii="Arial" w:hAnsi="Arial" w:cs="Arial"/>
                <w:b/>
                <w:color w:val="C00000"/>
                <w:sz w:val="44"/>
              </w:rPr>
              <w:t xml:space="preserve">À </w:t>
            </w:r>
            <w:r w:rsidR="00AF2640" w:rsidRPr="00CE2276">
              <w:rPr>
                <w:rFonts w:ascii="Arial" w:hAnsi="Arial" w:cs="Arial"/>
                <w:b/>
                <w:color w:val="C00000"/>
                <w:sz w:val="44"/>
              </w:rPr>
              <w:t xml:space="preserve"> L’APPEL </w:t>
            </w:r>
            <w:r>
              <w:rPr>
                <w:rFonts w:ascii="Arial" w:hAnsi="Arial" w:cs="Arial"/>
                <w:b/>
                <w:color w:val="C00000"/>
                <w:sz w:val="44"/>
              </w:rPr>
              <w:t xml:space="preserve">À </w:t>
            </w:r>
            <w:r w:rsidR="00AF2640" w:rsidRPr="00CE2276">
              <w:rPr>
                <w:rFonts w:ascii="Arial" w:hAnsi="Arial" w:cs="Arial"/>
                <w:b/>
                <w:color w:val="C00000"/>
                <w:sz w:val="44"/>
              </w:rPr>
              <w:t>CANDIDATURE</w:t>
            </w:r>
            <w:r w:rsidR="00961572" w:rsidRPr="00CE2276">
              <w:rPr>
                <w:rFonts w:ascii="Arial" w:hAnsi="Arial" w:cs="Arial"/>
                <w:b/>
                <w:color w:val="C00000"/>
                <w:sz w:val="44"/>
              </w:rPr>
              <w:t>S</w:t>
            </w:r>
          </w:p>
        </w:tc>
      </w:tr>
    </w:tbl>
    <w:p w:rsidR="00DE60CC" w:rsidRPr="00CE2276" w:rsidRDefault="00DE60CC" w:rsidP="0039761E">
      <w:pPr>
        <w:spacing w:line="240" w:lineRule="auto"/>
        <w:jc w:val="center"/>
        <w:rPr>
          <w:rFonts w:ascii="Arial" w:hAnsi="Arial" w:cs="Arial"/>
        </w:rPr>
      </w:pPr>
    </w:p>
    <w:p w:rsidR="00DE60CC" w:rsidRPr="00CE2276" w:rsidRDefault="00DE60CC" w:rsidP="0039761E">
      <w:pPr>
        <w:spacing w:line="240" w:lineRule="auto"/>
        <w:rPr>
          <w:rFonts w:ascii="Arial" w:hAnsi="Arial" w:cs="Arial"/>
        </w:rPr>
      </w:pPr>
    </w:p>
    <w:p w:rsidR="00DE60CC" w:rsidRPr="00CE2276" w:rsidRDefault="00DE60CC" w:rsidP="0039761E">
      <w:pPr>
        <w:spacing w:line="240" w:lineRule="auto"/>
        <w:jc w:val="center"/>
        <w:rPr>
          <w:rFonts w:ascii="Arial" w:hAnsi="Arial" w:cs="Arial"/>
        </w:rPr>
      </w:pPr>
    </w:p>
    <w:p w:rsidR="00DE60CC" w:rsidRPr="00CE2276" w:rsidRDefault="00DE60CC" w:rsidP="0039761E">
      <w:pPr>
        <w:spacing w:line="240" w:lineRule="auto"/>
        <w:jc w:val="center"/>
        <w:rPr>
          <w:rFonts w:ascii="Arial" w:hAnsi="Arial" w:cs="Arial"/>
        </w:rPr>
      </w:pPr>
    </w:p>
    <w:p w:rsidR="00373BC2" w:rsidRPr="00CE2276" w:rsidRDefault="00373BC2" w:rsidP="0039761E">
      <w:pPr>
        <w:spacing w:line="240" w:lineRule="auto"/>
        <w:jc w:val="center"/>
        <w:rPr>
          <w:rFonts w:ascii="Arial" w:hAnsi="Arial" w:cs="Arial"/>
        </w:rPr>
      </w:pPr>
    </w:p>
    <w:p w:rsidR="00373BC2" w:rsidRPr="00CE2276" w:rsidRDefault="00373BC2" w:rsidP="0039761E">
      <w:pPr>
        <w:spacing w:line="240" w:lineRule="auto"/>
        <w:jc w:val="center"/>
        <w:rPr>
          <w:rFonts w:ascii="Arial" w:hAnsi="Arial" w:cs="Arial"/>
        </w:rPr>
      </w:pPr>
    </w:p>
    <w:p w:rsidR="00373BC2" w:rsidRPr="00CE2276" w:rsidRDefault="00373BC2" w:rsidP="0039761E">
      <w:pPr>
        <w:spacing w:line="240" w:lineRule="auto"/>
        <w:jc w:val="center"/>
        <w:rPr>
          <w:rFonts w:ascii="Arial" w:hAnsi="Arial" w:cs="Arial"/>
        </w:rPr>
      </w:pPr>
    </w:p>
    <w:p w:rsidR="00373BC2" w:rsidRPr="00CE2276" w:rsidRDefault="00373BC2" w:rsidP="0039761E">
      <w:pPr>
        <w:spacing w:line="240" w:lineRule="auto"/>
        <w:jc w:val="center"/>
        <w:rPr>
          <w:rFonts w:ascii="Arial" w:hAnsi="Arial" w:cs="Arial"/>
        </w:rPr>
      </w:pPr>
    </w:p>
    <w:p w:rsidR="0039761E" w:rsidRPr="00CE2276" w:rsidRDefault="0039761E" w:rsidP="0039761E">
      <w:pPr>
        <w:spacing w:line="240" w:lineRule="auto"/>
        <w:jc w:val="center"/>
        <w:rPr>
          <w:rFonts w:ascii="Arial" w:hAnsi="Arial" w:cs="Arial"/>
        </w:rPr>
      </w:pPr>
    </w:p>
    <w:p w:rsidR="00373BC2" w:rsidRPr="00CE2276" w:rsidRDefault="00373BC2" w:rsidP="0039761E">
      <w:pPr>
        <w:spacing w:line="240" w:lineRule="auto"/>
        <w:jc w:val="center"/>
        <w:rPr>
          <w:rFonts w:ascii="Arial" w:hAnsi="Arial" w:cs="Arial"/>
        </w:rPr>
      </w:pPr>
    </w:p>
    <w:p w:rsidR="00373BC2" w:rsidRPr="00CE2276" w:rsidRDefault="00373BC2" w:rsidP="0039761E">
      <w:pPr>
        <w:spacing w:line="240" w:lineRule="auto"/>
        <w:rPr>
          <w:rFonts w:ascii="Arial" w:hAnsi="Arial" w:cs="Arial"/>
        </w:rPr>
      </w:pPr>
    </w:p>
    <w:p w:rsidR="00AF2640" w:rsidRPr="00CE2276" w:rsidRDefault="006D01A4" w:rsidP="006D01A4">
      <w:pPr>
        <w:tabs>
          <w:tab w:val="left" w:pos="2179"/>
          <w:tab w:val="center" w:pos="4536"/>
        </w:tabs>
        <w:spacing w:line="240" w:lineRule="auto"/>
        <w:rPr>
          <w:rFonts w:ascii="Arial" w:hAnsi="Arial" w:cs="Arial"/>
          <w:sz w:val="16"/>
        </w:rPr>
      </w:pPr>
      <w:r w:rsidRPr="00CE2276">
        <w:rPr>
          <w:rFonts w:ascii="Arial" w:hAnsi="Arial" w:cs="Arial"/>
          <w:b/>
          <w:color w:val="C00000"/>
          <w:sz w:val="32"/>
        </w:rPr>
        <w:lastRenderedPageBreak/>
        <w:tab/>
      </w:r>
      <w:r w:rsidRPr="00CE2276">
        <w:rPr>
          <w:rFonts w:ascii="Arial" w:hAnsi="Arial" w:cs="Arial"/>
          <w:b/>
          <w:color w:val="C00000"/>
          <w:sz w:val="32"/>
        </w:rPr>
        <w:tab/>
      </w:r>
      <w:r w:rsidR="00AF2640" w:rsidRPr="00CE2276">
        <w:rPr>
          <w:rFonts w:ascii="Arial" w:hAnsi="Arial" w:cs="Arial"/>
          <w:b/>
          <w:color w:val="C00000"/>
          <w:sz w:val="32"/>
        </w:rPr>
        <w:t>Présentation de la structure</w:t>
      </w:r>
    </w:p>
    <w:tbl>
      <w:tblPr>
        <w:tblStyle w:val="Grilledutableau"/>
        <w:tblW w:w="0" w:type="auto"/>
        <w:tblLook w:val="04A0" w:firstRow="1" w:lastRow="0" w:firstColumn="1" w:lastColumn="0" w:noHBand="0" w:noVBand="1"/>
      </w:tblPr>
      <w:tblGrid>
        <w:gridCol w:w="9212"/>
      </w:tblGrid>
      <w:tr w:rsidR="00AF2640" w:rsidRPr="00CE2276" w:rsidTr="00AF2640">
        <w:tc>
          <w:tcPr>
            <w:tcW w:w="9212" w:type="dxa"/>
            <w:tcBorders>
              <w:top w:val="nil"/>
              <w:left w:val="nil"/>
              <w:bottom w:val="nil"/>
              <w:right w:val="nil"/>
            </w:tcBorders>
            <w:shd w:val="clear" w:color="auto" w:fill="C00000"/>
          </w:tcPr>
          <w:p w:rsidR="00AF2640" w:rsidRPr="00CE2276" w:rsidRDefault="00AF2640" w:rsidP="0039761E">
            <w:pPr>
              <w:rPr>
                <w:rFonts w:ascii="Arial" w:hAnsi="Arial" w:cs="Arial"/>
              </w:rPr>
            </w:pPr>
            <w:r w:rsidRPr="00CE2276">
              <w:rPr>
                <w:rFonts w:ascii="Arial" w:hAnsi="Arial" w:cs="Arial"/>
              </w:rPr>
              <w:t>Identification de la structure</w:t>
            </w:r>
          </w:p>
        </w:tc>
      </w:tr>
    </w:tbl>
    <w:p w:rsidR="00A10A3C" w:rsidRPr="00CE2276" w:rsidRDefault="00A10A3C" w:rsidP="0039761E">
      <w:pPr>
        <w:spacing w:after="0" w:line="240" w:lineRule="auto"/>
        <w:rPr>
          <w:rFonts w:ascii="Arial" w:hAnsi="Arial" w:cs="Arial"/>
        </w:rPr>
      </w:pPr>
    </w:p>
    <w:p w:rsidR="00A10A3C" w:rsidRPr="00CE2276" w:rsidRDefault="00A10A3C" w:rsidP="00491531">
      <w:pPr>
        <w:spacing w:after="40" w:line="240" w:lineRule="auto"/>
        <w:rPr>
          <w:rFonts w:ascii="Arial" w:hAnsi="Arial" w:cs="Arial"/>
          <w:color w:val="808080" w:themeColor="background1" w:themeShade="80"/>
        </w:rPr>
      </w:pPr>
      <w:r w:rsidRPr="00CE2276">
        <w:rPr>
          <w:rFonts w:ascii="Arial" w:hAnsi="Arial" w:cs="Arial"/>
        </w:rPr>
        <w:t xml:space="preserve">Nom : </w:t>
      </w:r>
      <w:r w:rsidR="007C5D7E" w:rsidRPr="00CE2276">
        <w:rPr>
          <w:rFonts w:ascii="Arial" w:hAnsi="Arial" w:cs="Arial"/>
          <w:color w:val="808080" w:themeColor="background1" w:themeShade="80"/>
        </w:rPr>
        <w:fldChar w:fldCharType="begin">
          <w:ffData>
            <w:name w:val="Texte1"/>
            <w:enabled/>
            <w:calcOnExit w:val="0"/>
            <w:textInput/>
          </w:ffData>
        </w:fldChar>
      </w:r>
      <w:bookmarkStart w:id="0" w:name="Texte1"/>
      <w:r w:rsidR="007C5D7E" w:rsidRPr="00CE2276">
        <w:rPr>
          <w:rFonts w:ascii="Arial" w:hAnsi="Arial" w:cs="Arial"/>
          <w:color w:val="808080" w:themeColor="background1" w:themeShade="80"/>
        </w:rPr>
        <w:instrText xml:space="preserve"> FORMTEXT </w:instrText>
      </w:r>
      <w:r w:rsidR="007C5D7E" w:rsidRPr="00CE2276">
        <w:rPr>
          <w:rFonts w:ascii="Arial" w:hAnsi="Arial" w:cs="Arial"/>
          <w:color w:val="808080" w:themeColor="background1" w:themeShade="80"/>
        </w:rPr>
      </w:r>
      <w:r w:rsidR="007C5D7E" w:rsidRPr="00CE2276">
        <w:rPr>
          <w:rFonts w:ascii="Arial" w:hAnsi="Arial" w:cs="Arial"/>
          <w:color w:val="808080" w:themeColor="background1" w:themeShade="80"/>
        </w:rPr>
        <w:fldChar w:fldCharType="separate"/>
      </w:r>
      <w:r w:rsidR="007C5D7E" w:rsidRPr="00CE2276">
        <w:rPr>
          <w:rFonts w:ascii="Arial" w:hAnsi="Arial" w:cs="Arial"/>
          <w:noProof/>
          <w:color w:val="808080" w:themeColor="background1" w:themeShade="80"/>
        </w:rPr>
        <w:t> </w:t>
      </w:r>
      <w:r w:rsidR="007C5D7E" w:rsidRPr="00CE2276">
        <w:rPr>
          <w:rFonts w:ascii="Arial" w:hAnsi="Arial" w:cs="Arial"/>
          <w:noProof/>
          <w:color w:val="808080" w:themeColor="background1" w:themeShade="80"/>
        </w:rPr>
        <w:t> </w:t>
      </w:r>
      <w:r w:rsidR="007C5D7E" w:rsidRPr="00CE2276">
        <w:rPr>
          <w:rFonts w:ascii="Arial" w:hAnsi="Arial" w:cs="Arial"/>
          <w:noProof/>
          <w:color w:val="808080" w:themeColor="background1" w:themeShade="80"/>
        </w:rPr>
        <w:t> </w:t>
      </w:r>
      <w:r w:rsidR="007C5D7E" w:rsidRPr="00CE2276">
        <w:rPr>
          <w:rFonts w:ascii="Arial" w:hAnsi="Arial" w:cs="Arial"/>
          <w:noProof/>
          <w:color w:val="808080" w:themeColor="background1" w:themeShade="80"/>
        </w:rPr>
        <w:t> </w:t>
      </w:r>
      <w:r w:rsidR="007C5D7E" w:rsidRPr="00CE2276">
        <w:rPr>
          <w:rFonts w:ascii="Arial" w:hAnsi="Arial" w:cs="Arial"/>
          <w:noProof/>
          <w:color w:val="808080" w:themeColor="background1" w:themeShade="80"/>
        </w:rPr>
        <w:t> </w:t>
      </w:r>
      <w:r w:rsidR="007C5D7E" w:rsidRPr="00CE2276">
        <w:rPr>
          <w:rFonts w:ascii="Arial" w:hAnsi="Arial" w:cs="Arial"/>
          <w:color w:val="808080" w:themeColor="background1" w:themeShade="80"/>
        </w:rPr>
        <w:fldChar w:fldCharType="end"/>
      </w:r>
      <w:bookmarkEnd w:id="0"/>
    </w:p>
    <w:p w:rsidR="007C5D7E" w:rsidRPr="00CE2276" w:rsidRDefault="007C5D7E" w:rsidP="00491531">
      <w:pPr>
        <w:spacing w:after="40" w:line="240" w:lineRule="auto"/>
        <w:jc w:val="both"/>
        <w:rPr>
          <w:rFonts w:ascii="Arial" w:hAnsi="Arial" w:cs="Arial"/>
        </w:rPr>
      </w:pPr>
      <w:r w:rsidRPr="00CE2276">
        <w:rPr>
          <w:rFonts w:ascii="Arial" w:hAnsi="Arial" w:cs="Arial"/>
        </w:rPr>
        <w:t xml:space="preserve">Statut juridique : </w:t>
      </w:r>
      <w:r w:rsidRPr="00CE2276">
        <w:rPr>
          <w:rFonts w:ascii="Arial" w:hAnsi="Arial" w:cs="Arial"/>
          <w:color w:val="808080" w:themeColor="background1" w:themeShade="80"/>
        </w:rPr>
        <w:fldChar w:fldCharType="begin">
          <w:ffData>
            <w:name w:val="Texte2"/>
            <w:enabled/>
            <w:calcOnExit w:val="0"/>
            <w:textInput/>
          </w:ffData>
        </w:fldChar>
      </w:r>
      <w:bookmarkStart w:id="1" w:name="Texte2"/>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bookmarkEnd w:id="1"/>
    </w:p>
    <w:p w:rsidR="007C5D7E" w:rsidRPr="00CE2276" w:rsidRDefault="007C5D7E" w:rsidP="00491531">
      <w:pPr>
        <w:spacing w:after="40" w:line="240" w:lineRule="auto"/>
        <w:jc w:val="both"/>
        <w:rPr>
          <w:rFonts w:ascii="Arial" w:hAnsi="Arial" w:cs="Arial"/>
        </w:rPr>
      </w:pPr>
      <w:r w:rsidRPr="00CE2276">
        <w:rPr>
          <w:rFonts w:ascii="Arial" w:hAnsi="Arial" w:cs="Arial"/>
        </w:rPr>
        <w:t xml:space="preserve">Adresse du siège social : </w:t>
      </w:r>
      <w:r w:rsidRPr="00CE2276">
        <w:rPr>
          <w:rFonts w:ascii="Arial" w:hAnsi="Arial" w:cs="Arial"/>
          <w:color w:val="808080" w:themeColor="background1" w:themeShade="80"/>
        </w:rPr>
        <w:fldChar w:fldCharType="begin">
          <w:ffData>
            <w:name w:val="Texte3"/>
            <w:enabled/>
            <w:calcOnExit w:val="0"/>
            <w:textInput/>
          </w:ffData>
        </w:fldChar>
      </w:r>
      <w:bookmarkStart w:id="2" w:name="Texte3"/>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bookmarkEnd w:id="2"/>
    </w:p>
    <w:p w:rsidR="00F02C91" w:rsidRPr="00CE2276" w:rsidRDefault="007C5D7E" w:rsidP="00491531">
      <w:pPr>
        <w:spacing w:after="40" w:line="240" w:lineRule="auto"/>
        <w:jc w:val="both"/>
        <w:rPr>
          <w:rFonts w:ascii="Arial" w:hAnsi="Arial" w:cs="Arial"/>
          <w:color w:val="808080" w:themeColor="background1" w:themeShade="80"/>
        </w:rPr>
      </w:pPr>
      <w:r w:rsidRPr="00CE2276">
        <w:rPr>
          <w:rFonts w:ascii="Arial" w:hAnsi="Arial" w:cs="Arial"/>
        </w:rPr>
        <w:t>Code postal</w:t>
      </w:r>
      <w:r w:rsidR="00F02C91" w:rsidRPr="00CE2276">
        <w:rPr>
          <w:rFonts w:ascii="Arial" w:hAnsi="Arial" w:cs="Arial"/>
        </w:rPr>
        <w:t xml:space="preserve"> </w:t>
      </w:r>
      <w:r w:rsidRPr="00CE2276">
        <w:rPr>
          <w:rFonts w:ascii="Arial" w:hAnsi="Arial" w:cs="Arial"/>
        </w:rPr>
        <w:t xml:space="preserve">: </w:t>
      </w:r>
      <w:r w:rsidRPr="00CE2276">
        <w:rPr>
          <w:rFonts w:ascii="Arial" w:hAnsi="Arial" w:cs="Arial"/>
          <w:color w:val="808080" w:themeColor="background1" w:themeShade="80"/>
        </w:rPr>
        <w:fldChar w:fldCharType="begin">
          <w:ffData>
            <w:name w:val="Texte4"/>
            <w:enabled/>
            <w:calcOnExit w:val="0"/>
            <w:textInput/>
          </w:ffData>
        </w:fldChar>
      </w:r>
      <w:bookmarkStart w:id="3" w:name="Texte4"/>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bookmarkEnd w:id="3"/>
      <w:r w:rsidR="00F02C91" w:rsidRPr="00CE2276">
        <w:rPr>
          <w:rFonts w:ascii="Arial" w:hAnsi="Arial" w:cs="Arial"/>
          <w:color w:val="808080" w:themeColor="background1" w:themeShade="80"/>
        </w:rPr>
        <w:t xml:space="preserve">    </w:t>
      </w:r>
      <w:r w:rsidR="00F02C91" w:rsidRPr="00CE2276">
        <w:rPr>
          <w:rFonts w:ascii="Arial" w:hAnsi="Arial" w:cs="Arial"/>
          <w:color w:val="808080" w:themeColor="background1" w:themeShade="80"/>
        </w:rPr>
        <w:tab/>
      </w:r>
      <w:r w:rsidR="00F02C91" w:rsidRPr="00CE2276">
        <w:rPr>
          <w:rFonts w:ascii="Arial" w:hAnsi="Arial" w:cs="Arial"/>
          <w:color w:val="808080" w:themeColor="background1" w:themeShade="80"/>
        </w:rPr>
        <w:tab/>
        <w:t xml:space="preserve">   </w:t>
      </w:r>
    </w:p>
    <w:p w:rsidR="007C5D7E" w:rsidRPr="00CE2276" w:rsidRDefault="00F02C91" w:rsidP="00491531">
      <w:pPr>
        <w:spacing w:after="40" w:line="240" w:lineRule="auto"/>
        <w:jc w:val="both"/>
        <w:rPr>
          <w:rFonts w:ascii="Arial" w:hAnsi="Arial" w:cs="Arial"/>
          <w:color w:val="808080" w:themeColor="background1" w:themeShade="80"/>
        </w:rPr>
      </w:pPr>
      <w:r w:rsidRPr="00CE2276">
        <w:rPr>
          <w:rFonts w:ascii="Arial" w:hAnsi="Arial" w:cs="Arial"/>
        </w:rPr>
        <w:t xml:space="preserve">Commune : </w:t>
      </w:r>
      <w:r w:rsidRPr="00CE2276">
        <w:rPr>
          <w:rFonts w:ascii="Arial" w:hAnsi="Arial" w:cs="Arial"/>
          <w:color w:val="808080" w:themeColor="background1" w:themeShade="80"/>
        </w:rPr>
        <w:fldChar w:fldCharType="begin">
          <w:ffData>
            <w:name w:val="Texte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2E2772" w:rsidRPr="00CE2276" w:rsidRDefault="002E2772" w:rsidP="00491531">
      <w:pPr>
        <w:spacing w:after="40" w:line="240" w:lineRule="auto"/>
        <w:jc w:val="both"/>
        <w:rPr>
          <w:rFonts w:ascii="Arial" w:hAnsi="Arial" w:cs="Arial"/>
        </w:rPr>
      </w:pPr>
      <w:r w:rsidRPr="00CE2276">
        <w:rPr>
          <w:rFonts w:ascii="Arial" w:hAnsi="Arial" w:cs="Arial"/>
        </w:rPr>
        <w:t xml:space="preserve">Téléphone : </w:t>
      </w:r>
      <w:r w:rsidRPr="00CE2276">
        <w:rPr>
          <w:rFonts w:ascii="Arial" w:hAnsi="Arial" w:cs="Arial"/>
          <w:color w:val="808080" w:themeColor="background1" w:themeShade="80"/>
        </w:rPr>
        <w:fldChar w:fldCharType="begin">
          <w:ffData>
            <w:name w:val="Texte5"/>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7C5D7E" w:rsidRPr="00CE2276" w:rsidRDefault="007C5D7E" w:rsidP="00491531">
      <w:pPr>
        <w:spacing w:after="40" w:line="240" w:lineRule="auto"/>
        <w:jc w:val="both"/>
        <w:rPr>
          <w:rFonts w:ascii="Arial" w:hAnsi="Arial" w:cs="Arial"/>
        </w:rPr>
      </w:pPr>
      <w:r w:rsidRPr="00CE2276">
        <w:rPr>
          <w:rFonts w:ascii="Arial" w:hAnsi="Arial" w:cs="Arial"/>
        </w:rPr>
        <w:t>Courriel</w:t>
      </w:r>
      <w:r w:rsidR="002E2772" w:rsidRPr="00CE2276">
        <w:rPr>
          <w:rFonts w:ascii="Arial" w:hAnsi="Arial" w:cs="Arial"/>
        </w:rPr>
        <w:t xml:space="preserve"> </w:t>
      </w:r>
      <w:r w:rsidRPr="00CE2276">
        <w:rPr>
          <w:rFonts w:ascii="Arial" w:hAnsi="Arial" w:cs="Arial"/>
        </w:rPr>
        <w:t xml:space="preserve">: </w:t>
      </w:r>
      <w:r w:rsidRPr="00CE2276">
        <w:rPr>
          <w:rFonts w:ascii="Arial" w:hAnsi="Arial" w:cs="Arial"/>
          <w:color w:val="808080" w:themeColor="background1" w:themeShade="80"/>
        </w:rPr>
        <w:fldChar w:fldCharType="begin">
          <w:ffData>
            <w:name w:val="Texte5"/>
            <w:enabled/>
            <w:calcOnExit w:val="0"/>
            <w:textInput/>
          </w:ffData>
        </w:fldChar>
      </w:r>
      <w:bookmarkStart w:id="4" w:name="Texte5"/>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bookmarkEnd w:id="4"/>
    </w:p>
    <w:p w:rsidR="007C5D7E" w:rsidRPr="00CE2276" w:rsidRDefault="007C5D7E" w:rsidP="00491531">
      <w:pPr>
        <w:spacing w:after="40" w:line="240" w:lineRule="auto"/>
        <w:jc w:val="both"/>
        <w:rPr>
          <w:rFonts w:ascii="Arial" w:hAnsi="Arial" w:cs="Arial"/>
        </w:rPr>
      </w:pPr>
      <w:r w:rsidRPr="00CE2276">
        <w:rPr>
          <w:rFonts w:ascii="Arial" w:hAnsi="Arial" w:cs="Arial"/>
        </w:rPr>
        <w:t xml:space="preserve">N° SIRET/SIREN : </w:t>
      </w:r>
      <w:r w:rsidRPr="00CE2276">
        <w:rPr>
          <w:rFonts w:ascii="Arial" w:hAnsi="Arial" w:cs="Arial"/>
          <w:color w:val="808080" w:themeColor="background1" w:themeShade="80"/>
        </w:rPr>
        <w:fldChar w:fldCharType="begin">
          <w:ffData>
            <w:name w:val="Texte6"/>
            <w:enabled/>
            <w:calcOnExit w:val="0"/>
            <w:textInput/>
          </w:ffData>
        </w:fldChar>
      </w:r>
      <w:bookmarkStart w:id="5" w:name="Texte6"/>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bookmarkEnd w:id="5"/>
    </w:p>
    <w:p w:rsidR="007C5D7E" w:rsidRPr="00CE2276" w:rsidRDefault="007C5D7E" w:rsidP="00491531">
      <w:pPr>
        <w:spacing w:after="40" w:line="240" w:lineRule="auto"/>
        <w:jc w:val="both"/>
        <w:rPr>
          <w:rFonts w:ascii="Arial" w:hAnsi="Arial" w:cs="Arial"/>
        </w:rPr>
      </w:pPr>
      <w:r w:rsidRPr="00CE2276">
        <w:rPr>
          <w:rFonts w:ascii="Arial" w:hAnsi="Arial" w:cs="Arial"/>
        </w:rPr>
        <w:t xml:space="preserve">N° FINESS : </w:t>
      </w:r>
      <w:r w:rsidRPr="00CE2276">
        <w:rPr>
          <w:rFonts w:ascii="Arial" w:hAnsi="Arial" w:cs="Arial"/>
          <w:color w:val="808080" w:themeColor="background1" w:themeShade="80"/>
        </w:rPr>
        <w:fldChar w:fldCharType="begin">
          <w:ffData>
            <w:name w:val="Texte8"/>
            <w:enabled/>
            <w:calcOnExit w:val="0"/>
            <w:textInput/>
          </w:ffData>
        </w:fldChar>
      </w:r>
      <w:bookmarkStart w:id="6" w:name="Texte8"/>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bookmarkEnd w:id="6"/>
    </w:p>
    <w:p w:rsidR="007C5D7E" w:rsidRPr="00CE2276" w:rsidRDefault="007C5D7E" w:rsidP="00491531">
      <w:pPr>
        <w:spacing w:after="40" w:line="240" w:lineRule="auto"/>
        <w:jc w:val="both"/>
      </w:pPr>
      <w:r w:rsidRPr="00CE2276">
        <w:rPr>
          <w:rFonts w:ascii="Arial" w:hAnsi="Arial" w:cs="Arial"/>
        </w:rPr>
        <w:t xml:space="preserve">Date de la première autorisation (ou ex. agrément) : </w:t>
      </w:r>
      <w:r w:rsidRPr="00CE2276">
        <w:rPr>
          <w:rFonts w:ascii="Arial" w:hAnsi="Arial" w:cs="Arial"/>
          <w:color w:val="808080" w:themeColor="background1" w:themeShade="80"/>
        </w:rPr>
        <w:fldChar w:fldCharType="begin">
          <w:ffData>
            <w:name w:val="Texte9"/>
            <w:enabled/>
            <w:calcOnExit w:val="0"/>
            <w:textInput/>
          </w:ffData>
        </w:fldChar>
      </w:r>
      <w:bookmarkStart w:id="7" w:name="Texte9"/>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bookmarkEnd w:id="7"/>
    </w:p>
    <w:p w:rsidR="00A10A3C" w:rsidRPr="00CE2276" w:rsidRDefault="00A10A3C" w:rsidP="0039761E">
      <w:pPr>
        <w:spacing w:after="40" w:line="240" w:lineRule="auto"/>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212"/>
      </w:tblGrid>
      <w:tr w:rsidR="00AF2640" w:rsidRPr="00CE2276" w:rsidTr="00AF2640">
        <w:tc>
          <w:tcPr>
            <w:tcW w:w="9212" w:type="dxa"/>
            <w:shd w:val="clear" w:color="auto" w:fill="C00000"/>
          </w:tcPr>
          <w:p w:rsidR="00AF2640" w:rsidRPr="00CE2276" w:rsidRDefault="00AF2640" w:rsidP="0039761E">
            <w:pPr>
              <w:rPr>
                <w:rFonts w:ascii="Arial" w:hAnsi="Arial" w:cs="Arial"/>
              </w:rPr>
            </w:pPr>
            <w:r w:rsidRPr="00CE2276">
              <w:rPr>
                <w:rFonts w:ascii="Arial" w:hAnsi="Arial" w:cs="Arial"/>
              </w:rPr>
              <w:t xml:space="preserve">Identification du </w:t>
            </w:r>
            <w:r w:rsidR="00E52BC6" w:rsidRPr="00CE2276">
              <w:rPr>
                <w:rFonts w:ascii="Arial" w:hAnsi="Arial" w:cs="Arial"/>
              </w:rPr>
              <w:t>responsable</w:t>
            </w:r>
            <w:r w:rsidRPr="00CE2276">
              <w:rPr>
                <w:rFonts w:ascii="Arial" w:hAnsi="Arial" w:cs="Arial"/>
              </w:rPr>
              <w:t xml:space="preserve"> légal de la structure</w:t>
            </w:r>
          </w:p>
        </w:tc>
      </w:tr>
    </w:tbl>
    <w:p w:rsidR="00AF2640" w:rsidRPr="00CE2276" w:rsidRDefault="00AF2640" w:rsidP="0039761E">
      <w:pPr>
        <w:spacing w:after="0" w:line="240" w:lineRule="auto"/>
        <w:rPr>
          <w:rFonts w:ascii="Arial" w:hAnsi="Arial" w:cs="Arial"/>
        </w:rPr>
      </w:pPr>
    </w:p>
    <w:p w:rsidR="007C5D7E" w:rsidRPr="00CE2276" w:rsidRDefault="007C5D7E" w:rsidP="0039761E">
      <w:pPr>
        <w:spacing w:after="40" w:line="240" w:lineRule="auto"/>
        <w:jc w:val="both"/>
        <w:rPr>
          <w:rFonts w:ascii="Arial" w:hAnsi="Arial" w:cs="Arial"/>
        </w:rPr>
      </w:pPr>
      <w:r w:rsidRPr="00CE2276">
        <w:rPr>
          <w:rFonts w:ascii="Arial" w:hAnsi="Arial" w:cs="Arial"/>
        </w:rPr>
        <w:t xml:space="preserve">Nom et prénom : </w:t>
      </w:r>
      <w:r w:rsidRPr="00CE2276">
        <w:rPr>
          <w:rFonts w:ascii="Arial" w:hAnsi="Arial" w:cs="Arial"/>
          <w:color w:val="808080" w:themeColor="background1" w:themeShade="80"/>
        </w:rPr>
        <w:fldChar w:fldCharType="begin">
          <w:ffData>
            <w:name w:val="Texte10"/>
            <w:enabled/>
            <w:calcOnExit w:val="0"/>
            <w:textInput/>
          </w:ffData>
        </w:fldChar>
      </w:r>
      <w:bookmarkStart w:id="8" w:name="Texte10"/>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bookmarkEnd w:id="8"/>
    </w:p>
    <w:p w:rsidR="007C5D7E" w:rsidRPr="00CE2276" w:rsidRDefault="007C5D7E" w:rsidP="0039761E">
      <w:pPr>
        <w:spacing w:after="40" w:line="240" w:lineRule="auto"/>
        <w:jc w:val="both"/>
        <w:rPr>
          <w:rFonts w:ascii="Arial" w:hAnsi="Arial" w:cs="Arial"/>
        </w:rPr>
      </w:pPr>
      <w:r w:rsidRPr="00CE2276">
        <w:rPr>
          <w:rFonts w:ascii="Arial" w:hAnsi="Arial" w:cs="Arial"/>
        </w:rPr>
        <w:t xml:space="preserve">Fonction : </w:t>
      </w:r>
      <w:r w:rsidRPr="00CE2276">
        <w:rPr>
          <w:rFonts w:ascii="Arial" w:hAnsi="Arial" w:cs="Arial"/>
          <w:color w:val="808080" w:themeColor="background1" w:themeShade="80"/>
        </w:rPr>
        <w:fldChar w:fldCharType="begin">
          <w:ffData>
            <w:name w:val="Texte11"/>
            <w:enabled/>
            <w:calcOnExit w:val="0"/>
            <w:textInput/>
          </w:ffData>
        </w:fldChar>
      </w:r>
      <w:bookmarkStart w:id="9" w:name="Texte11"/>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bookmarkEnd w:id="9"/>
    </w:p>
    <w:p w:rsidR="007C5D7E" w:rsidRPr="00CE2276" w:rsidRDefault="002E2772" w:rsidP="0039761E">
      <w:pPr>
        <w:spacing w:after="40" w:line="240" w:lineRule="auto"/>
        <w:jc w:val="both"/>
        <w:rPr>
          <w:rFonts w:ascii="Arial" w:hAnsi="Arial" w:cs="Arial"/>
        </w:rPr>
      </w:pPr>
      <w:r w:rsidRPr="00CE2276">
        <w:rPr>
          <w:rFonts w:ascii="Arial" w:hAnsi="Arial" w:cs="Arial"/>
        </w:rPr>
        <w:t xml:space="preserve">Téléphone : </w:t>
      </w:r>
      <w:r w:rsidRPr="00CE2276">
        <w:rPr>
          <w:rFonts w:ascii="Arial" w:hAnsi="Arial" w:cs="Arial"/>
          <w:color w:val="808080" w:themeColor="background1" w:themeShade="80"/>
        </w:rPr>
        <w:fldChar w:fldCharType="begin">
          <w:ffData>
            <w:name w:val="Texte12"/>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r w:rsidRPr="00CE2276">
        <w:rPr>
          <w:rFonts w:ascii="Arial" w:hAnsi="Arial" w:cs="Arial"/>
          <w:color w:val="808080" w:themeColor="background1" w:themeShade="80"/>
        </w:rPr>
        <w:tab/>
      </w:r>
      <w:r w:rsidRPr="00CE2276">
        <w:rPr>
          <w:rFonts w:ascii="Arial" w:hAnsi="Arial" w:cs="Arial"/>
          <w:color w:val="808080" w:themeColor="background1" w:themeShade="80"/>
        </w:rPr>
        <w:tab/>
      </w:r>
      <w:r w:rsidRPr="00CE2276">
        <w:rPr>
          <w:rFonts w:ascii="Arial" w:hAnsi="Arial" w:cs="Arial"/>
          <w:color w:val="808080" w:themeColor="background1" w:themeShade="80"/>
        </w:rPr>
        <w:tab/>
      </w:r>
      <w:r w:rsidRPr="00CE2276">
        <w:rPr>
          <w:rFonts w:ascii="Arial" w:hAnsi="Arial" w:cs="Arial"/>
          <w:color w:val="808080" w:themeColor="background1" w:themeShade="80"/>
        </w:rPr>
        <w:tab/>
      </w:r>
      <w:r w:rsidRPr="00CE2276">
        <w:rPr>
          <w:rFonts w:ascii="Arial" w:hAnsi="Arial" w:cs="Arial"/>
        </w:rPr>
        <w:t xml:space="preserve"> </w:t>
      </w:r>
      <w:r w:rsidR="007C5D7E" w:rsidRPr="00CE2276">
        <w:rPr>
          <w:rFonts w:ascii="Arial" w:hAnsi="Arial" w:cs="Arial"/>
        </w:rPr>
        <w:t>Courriel</w:t>
      </w:r>
      <w:r w:rsidRPr="00CE2276">
        <w:rPr>
          <w:rFonts w:ascii="Arial" w:hAnsi="Arial" w:cs="Arial"/>
        </w:rPr>
        <w:t xml:space="preserve"> </w:t>
      </w:r>
      <w:r w:rsidR="007C5D7E" w:rsidRPr="00CE2276">
        <w:rPr>
          <w:rFonts w:ascii="Arial" w:hAnsi="Arial" w:cs="Arial"/>
        </w:rPr>
        <w:t xml:space="preserve">: </w:t>
      </w:r>
      <w:r w:rsidR="007C5D7E" w:rsidRPr="00CE2276">
        <w:rPr>
          <w:rFonts w:ascii="Arial" w:hAnsi="Arial" w:cs="Arial"/>
          <w:color w:val="808080" w:themeColor="background1" w:themeShade="80"/>
        </w:rPr>
        <w:fldChar w:fldCharType="begin">
          <w:ffData>
            <w:name w:val="Texte12"/>
            <w:enabled/>
            <w:calcOnExit w:val="0"/>
            <w:textInput/>
          </w:ffData>
        </w:fldChar>
      </w:r>
      <w:bookmarkStart w:id="10" w:name="Texte12"/>
      <w:r w:rsidR="007C5D7E" w:rsidRPr="00CE2276">
        <w:rPr>
          <w:rFonts w:ascii="Arial" w:hAnsi="Arial" w:cs="Arial"/>
          <w:color w:val="808080" w:themeColor="background1" w:themeShade="80"/>
        </w:rPr>
        <w:instrText xml:space="preserve"> FORMTEXT </w:instrText>
      </w:r>
      <w:r w:rsidR="007C5D7E" w:rsidRPr="00CE2276">
        <w:rPr>
          <w:rFonts w:ascii="Arial" w:hAnsi="Arial" w:cs="Arial"/>
          <w:color w:val="808080" w:themeColor="background1" w:themeShade="80"/>
        </w:rPr>
      </w:r>
      <w:r w:rsidR="007C5D7E" w:rsidRPr="00CE2276">
        <w:rPr>
          <w:rFonts w:ascii="Arial" w:hAnsi="Arial" w:cs="Arial"/>
          <w:color w:val="808080" w:themeColor="background1" w:themeShade="80"/>
        </w:rPr>
        <w:fldChar w:fldCharType="separate"/>
      </w:r>
      <w:r w:rsidR="007C5D7E" w:rsidRPr="00CE2276">
        <w:rPr>
          <w:rFonts w:ascii="Arial" w:hAnsi="Arial" w:cs="Arial"/>
          <w:noProof/>
          <w:color w:val="808080" w:themeColor="background1" w:themeShade="80"/>
        </w:rPr>
        <w:t> </w:t>
      </w:r>
      <w:r w:rsidR="007C5D7E" w:rsidRPr="00CE2276">
        <w:rPr>
          <w:rFonts w:ascii="Arial" w:hAnsi="Arial" w:cs="Arial"/>
          <w:noProof/>
          <w:color w:val="808080" w:themeColor="background1" w:themeShade="80"/>
        </w:rPr>
        <w:t> </w:t>
      </w:r>
      <w:r w:rsidR="007C5D7E" w:rsidRPr="00CE2276">
        <w:rPr>
          <w:rFonts w:ascii="Arial" w:hAnsi="Arial" w:cs="Arial"/>
          <w:noProof/>
          <w:color w:val="808080" w:themeColor="background1" w:themeShade="80"/>
        </w:rPr>
        <w:t> </w:t>
      </w:r>
      <w:r w:rsidR="007C5D7E" w:rsidRPr="00CE2276">
        <w:rPr>
          <w:rFonts w:ascii="Arial" w:hAnsi="Arial" w:cs="Arial"/>
          <w:noProof/>
          <w:color w:val="808080" w:themeColor="background1" w:themeShade="80"/>
        </w:rPr>
        <w:t> </w:t>
      </w:r>
      <w:r w:rsidR="007C5D7E" w:rsidRPr="00CE2276">
        <w:rPr>
          <w:rFonts w:ascii="Arial" w:hAnsi="Arial" w:cs="Arial"/>
          <w:noProof/>
          <w:color w:val="808080" w:themeColor="background1" w:themeShade="80"/>
        </w:rPr>
        <w:t> </w:t>
      </w:r>
      <w:r w:rsidR="007C5D7E" w:rsidRPr="00CE2276">
        <w:rPr>
          <w:rFonts w:ascii="Arial" w:hAnsi="Arial" w:cs="Arial"/>
          <w:color w:val="808080" w:themeColor="background1" w:themeShade="80"/>
        </w:rPr>
        <w:fldChar w:fldCharType="end"/>
      </w:r>
      <w:bookmarkEnd w:id="10"/>
    </w:p>
    <w:p w:rsidR="00373BC2" w:rsidRPr="00CE2276" w:rsidRDefault="00373BC2" w:rsidP="0039761E">
      <w:pPr>
        <w:spacing w:after="0" w:line="240" w:lineRule="auto"/>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212"/>
      </w:tblGrid>
      <w:tr w:rsidR="007C5D7E" w:rsidRPr="00CE2276" w:rsidTr="00A249A5">
        <w:tc>
          <w:tcPr>
            <w:tcW w:w="9212" w:type="dxa"/>
            <w:shd w:val="clear" w:color="auto" w:fill="C00000"/>
          </w:tcPr>
          <w:p w:rsidR="007C5D7E" w:rsidRPr="00CE2276" w:rsidRDefault="007C5D7E" w:rsidP="0039761E">
            <w:pPr>
              <w:rPr>
                <w:rFonts w:ascii="Arial" w:hAnsi="Arial" w:cs="Arial"/>
              </w:rPr>
            </w:pPr>
            <w:r w:rsidRPr="00CE2276">
              <w:rPr>
                <w:rFonts w:ascii="Arial" w:hAnsi="Arial" w:cs="Arial"/>
              </w:rPr>
              <w:t>Identification de la personne chargée du dossier (si différente du responsable)</w:t>
            </w:r>
          </w:p>
        </w:tc>
      </w:tr>
    </w:tbl>
    <w:p w:rsidR="007C5D7E" w:rsidRPr="00CE2276" w:rsidRDefault="007C5D7E" w:rsidP="0039761E">
      <w:pPr>
        <w:spacing w:after="0" w:line="240" w:lineRule="auto"/>
        <w:rPr>
          <w:rFonts w:ascii="Arial" w:hAnsi="Arial" w:cs="Arial"/>
        </w:rPr>
      </w:pPr>
    </w:p>
    <w:p w:rsidR="007C5D7E" w:rsidRPr="00CE2276" w:rsidRDefault="007C5D7E" w:rsidP="0039761E">
      <w:pPr>
        <w:spacing w:after="40" w:line="240" w:lineRule="auto"/>
        <w:jc w:val="both"/>
        <w:rPr>
          <w:rFonts w:ascii="Arial" w:hAnsi="Arial" w:cs="Arial"/>
        </w:rPr>
      </w:pPr>
      <w:r w:rsidRPr="00CE2276">
        <w:rPr>
          <w:rFonts w:ascii="Arial" w:hAnsi="Arial" w:cs="Arial"/>
        </w:rPr>
        <w:t xml:space="preserve">Nom et prénom : </w:t>
      </w:r>
      <w:r w:rsidRPr="00CE2276">
        <w:rPr>
          <w:rFonts w:ascii="Arial" w:hAnsi="Arial" w:cs="Arial"/>
          <w:color w:val="808080" w:themeColor="background1" w:themeShade="80"/>
        </w:rPr>
        <w:fldChar w:fldCharType="begin">
          <w:ffData>
            <w:name w:val="Texte10"/>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7C5D7E" w:rsidRPr="00CE2276" w:rsidRDefault="007C5D7E" w:rsidP="0039761E">
      <w:pPr>
        <w:spacing w:after="40" w:line="240" w:lineRule="auto"/>
        <w:jc w:val="both"/>
        <w:rPr>
          <w:rFonts w:ascii="Arial" w:hAnsi="Arial" w:cs="Arial"/>
        </w:rPr>
      </w:pPr>
      <w:r w:rsidRPr="00CE2276">
        <w:rPr>
          <w:rFonts w:ascii="Arial" w:hAnsi="Arial" w:cs="Arial"/>
        </w:rPr>
        <w:t xml:space="preserve">Fonction : </w:t>
      </w:r>
      <w:r w:rsidRPr="00CE2276">
        <w:rPr>
          <w:rFonts w:ascii="Arial" w:hAnsi="Arial" w:cs="Arial"/>
          <w:color w:val="808080" w:themeColor="background1" w:themeShade="80"/>
        </w:rPr>
        <w:fldChar w:fldCharType="begin">
          <w:ffData>
            <w:name w:val="Texte11"/>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2435CA" w:rsidRPr="00CE2276" w:rsidRDefault="002E2772" w:rsidP="0039761E">
      <w:pPr>
        <w:spacing w:after="0" w:line="240" w:lineRule="auto"/>
        <w:rPr>
          <w:rFonts w:ascii="Arial" w:hAnsi="Arial" w:cs="Arial"/>
          <w:color w:val="808080" w:themeColor="background1" w:themeShade="80"/>
        </w:rPr>
      </w:pPr>
      <w:r w:rsidRPr="00CE2276">
        <w:rPr>
          <w:rFonts w:ascii="Arial" w:hAnsi="Arial" w:cs="Arial"/>
        </w:rPr>
        <w:t xml:space="preserve">Téléphone : </w:t>
      </w:r>
      <w:r w:rsidRPr="00CE2276">
        <w:rPr>
          <w:rFonts w:ascii="Arial" w:hAnsi="Arial" w:cs="Arial"/>
          <w:color w:val="808080" w:themeColor="background1" w:themeShade="80"/>
        </w:rPr>
        <w:fldChar w:fldCharType="begin">
          <w:ffData>
            <w:name w:val="Texte12"/>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r w:rsidRPr="00CE2276">
        <w:rPr>
          <w:rFonts w:ascii="Arial" w:hAnsi="Arial" w:cs="Arial"/>
          <w:color w:val="808080" w:themeColor="background1" w:themeShade="80"/>
        </w:rPr>
        <w:tab/>
      </w:r>
      <w:r w:rsidRPr="00CE2276">
        <w:rPr>
          <w:rFonts w:ascii="Arial" w:hAnsi="Arial" w:cs="Arial"/>
          <w:color w:val="808080" w:themeColor="background1" w:themeShade="80"/>
        </w:rPr>
        <w:tab/>
      </w:r>
      <w:r w:rsidRPr="00CE2276">
        <w:rPr>
          <w:rFonts w:ascii="Arial" w:hAnsi="Arial" w:cs="Arial"/>
          <w:color w:val="808080" w:themeColor="background1" w:themeShade="80"/>
        </w:rPr>
        <w:tab/>
      </w:r>
      <w:r w:rsidRPr="00CE2276">
        <w:rPr>
          <w:rFonts w:ascii="Arial" w:hAnsi="Arial" w:cs="Arial"/>
          <w:color w:val="808080" w:themeColor="background1" w:themeShade="80"/>
        </w:rPr>
        <w:tab/>
      </w:r>
      <w:r w:rsidRPr="00CE2276">
        <w:rPr>
          <w:rFonts w:ascii="Arial" w:hAnsi="Arial" w:cs="Arial"/>
        </w:rPr>
        <w:t xml:space="preserve"> Courriel : </w:t>
      </w:r>
      <w:r w:rsidRPr="00CE2276">
        <w:rPr>
          <w:rFonts w:ascii="Arial" w:hAnsi="Arial" w:cs="Arial"/>
          <w:color w:val="808080" w:themeColor="background1" w:themeShade="80"/>
        </w:rPr>
        <w:fldChar w:fldCharType="begin">
          <w:ffData>
            <w:name w:val="Texte12"/>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2E2772" w:rsidRPr="00CE2276" w:rsidRDefault="002E2772" w:rsidP="0039761E">
      <w:pPr>
        <w:spacing w:after="0" w:line="240" w:lineRule="auto"/>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212"/>
      </w:tblGrid>
      <w:tr w:rsidR="002435CA" w:rsidRPr="00CE2276" w:rsidTr="00A249A5">
        <w:tc>
          <w:tcPr>
            <w:tcW w:w="9212" w:type="dxa"/>
            <w:shd w:val="clear" w:color="auto" w:fill="C00000"/>
          </w:tcPr>
          <w:p w:rsidR="002435CA" w:rsidRPr="00CE2276" w:rsidRDefault="002435CA" w:rsidP="0039761E">
            <w:pPr>
              <w:rPr>
                <w:rFonts w:ascii="Arial" w:hAnsi="Arial" w:cs="Arial"/>
              </w:rPr>
            </w:pPr>
            <w:r w:rsidRPr="00CE2276">
              <w:rPr>
                <w:rFonts w:ascii="Arial" w:hAnsi="Arial" w:cs="Arial"/>
              </w:rPr>
              <w:t>Activité du service</w:t>
            </w:r>
          </w:p>
        </w:tc>
      </w:tr>
    </w:tbl>
    <w:p w:rsidR="002435CA" w:rsidRPr="00CE2276" w:rsidRDefault="002435CA" w:rsidP="0039761E">
      <w:pPr>
        <w:spacing w:after="0" w:line="240" w:lineRule="auto"/>
        <w:rPr>
          <w:rFonts w:ascii="Arial" w:hAnsi="Arial" w:cs="Arial"/>
        </w:rPr>
      </w:pPr>
    </w:p>
    <w:p w:rsidR="002435CA" w:rsidRPr="00CE2276" w:rsidRDefault="002435CA" w:rsidP="0039761E">
      <w:pPr>
        <w:pStyle w:val="Paragraphedeliste"/>
        <w:numPr>
          <w:ilvl w:val="0"/>
          <w:numId w:val="6"/>
        </w:numPr>
        <w:spacing w:line="240" w:lineRule="auto"/>
        <w:ind w:left="714" w:hanging="357"/>
        <w:rPr>
          <w:rFonts w:ascii="Arial" w:hAnsi="Arial" w:cs="Arial"/>
          <w:u w:val="single"/>
        </w:rPr>
      </w:pPr>
      <w:r w:rsidRPr="00CE2276">
        <w:rPr>
          <w:rFonts w:ascii="Arial" w:hAnsi="Arial" w:cs="Arial"/>
          <w:u w:val="single"/>
        </w:rPr>
        <w:t>Activité annuelle en nombre d’heures</w:t>
      </w:r>
      <w:r w:rsidR="002F498F" w:rsidRPr="00CE2276">
        <w:rPr>
          <w:rFonts w:ascii="Arial" w:hAnsi="Arial" w:cs="Arial"/>
          <w:u w:val="single"/>
        </w:rPr>
        <w:t xml:space="preserve"> réalisées au domicile des usagers</w:t>
      </w:r>
    </w:p>
    <w:tbl>
      <w:tblPr>
        <w:tblStyle w:val="Grilledutableau"/>
        <w:tblW w:w="9241" w:type="dxa"/>
        <w:tblLook w:val="04A0" w:firstRow="1" w:lastRow="0" w:firstColumn="1" w:lastColumn="0" w:noHBand="0" w:noVBand="1"/>
      </w:tblPr>
      <w:tblGrid>
        <w:gridCol w:w="4309"/>
        <w:gridCol w:w="1644"/>
        <w:gridCol w:w="1644"/>
        <w:gridCol w:w="1644"/>
      </w:tblGrid>
      <w:tr w:rsidR="002435CA" w:rsidRPr="00CE2276" w:rsidTr="00F01C20">
        <w:tc>
          <w:tcPr>
            <w:tcW w:w="4309" w:type="dxa"/>
          </w:tcPr>
          <w:p w:rsidR="002435CA" w:rsidRPr="00CE2276" w:rsidRDefault="002435CA" w:rsidP="0039761E">
            <w:pPr>
              <w:rPr>
                <w:rFonts w:ascii="Arial" w:hAnsi="Arial" w:cs="Arial"/>
              </w:rPr>
            </w:pPr>
          </w:p>
        </w:tc>
        <w:tc>
          <w:tcPr>
            <w:tcW w:w="1644" w:type="dxa"/>
            <w:shd w:val="clear" w:color="auto" w:fill="C00000"/>
          </w:tcPr>
          <w:p w:rsidR="002435CA" w:rsidRPr="00CE2276" w:rsidRDefault="00B023C5" w:rsidP="0039761E">
            <w:pPr>
              <w:jc w:val="center"/>
              <w:rPr>
                <w:rFonts w:ascii="Arial" w:hAnsi="Arial" w:cs="Arial"/>
              </w:rPr>
            </w:pPr>
            <w:r>
              <w:rPr>
                <w:rFonts w:ascii="Arial" w:hAnsi="Arial" w:cs="Arial"/>
              </w:rPr>
              <w:t>2023</w:t>
            </w:r>
          </w:p>
        </w:tc>
        <w:tc>
          <w:tcPr>
            <w:tcW w:w="1644" w:type="dxa"/>
            <w:shd w:val="clear" w:color="auto" w:fill="C00000"/>
          </w:tcPr>
          <w:p w:rsidR="002435CA" w:rsidRPr="00CE2276" w:rsidRDefault="00B023C5" w:rsidP="0039761E">
            <w:pPr>
              <w:jc w:val="center"/>
              <w:rPr>
                <w:rFonts w:ascii="Arial" w:hAnsi="Arial" w:cs="Arial"/>
              </w:rPr>
            </w:pPr>
            <w:r>
              <w:rPr>
                <w:rFonts w:ascii="Arial" w:hAnsi="Arial" w:cs="Arial"/>
              </w:rPr>
              <w:t>2024</w:t>
            </w:r>
          </w:p>
        </w:tc>
        <w:tc>
          <w:tcPr>
            <w:tcW w:w="1644" w:type="dxa"/>
            <w:shd w:val="clear" w:color="auto" w:fill="C00000"/>
          </w:tcPr>
          <w:p w:rsidR="002435CA" w:rsidRPr="00CE2276" w:rsidRDefault="00B023C5" w:rsidP="0039761E">
            <w:pPr>
              <w:jc w:val="center"/>
              <w:rPr>
                <w:rFonts w:ascii="Arial" w:hAnsi="Arial" w:cs="Arial"/>
              </w:rPr>
            </w:pPr>
            <w:r>
              <w:rPr>
                <w:rFonts w:ascii="Arial" w:hAnsi="Arial" w:cs="Arial"/>
              </w:rPr>
              <w:t>2025</w:t>
            </w:r>
          </w:p>
        </w:tc>
      </w:tr>
      <w:tr w:rsidR="002435CA" w:rsidRPr="00CE2276" w:rsidTr="00F01C20">
        <w:tc>
          <w:tcPr>
            <w:tcW w:w="4309" w:type="dxa"/>
          </w:tcPr>
          <w:p w:rsidR="002435CA" w:rsidRPr="00CE2276" w:rsidRDefault="002435CA" w:rsidP="0039761E">
            <w:pPr>
              <w:rPr>
                <w:rFonts w:ascii="Arial" w:hAnsi="Arial" w:cs="Arial"/>
              </w:rPr>
            </w:pPr>
            <w:r w:rsidRPr="00CE2276">
              <w:rPr>
                <w:rFonts w:ascii="Arial" w:hAnsi="Arial" w:cs="Arial"/>
              </w:rPr>
              <w:t>Heures APA réalisées</w:t>
            </w:r>
          </w:p>
        </w:tc>
        <w:tc>
          <w:tcPr>
            <w:tcW w:w="1644" w:type="dxa"/>
          </w:tcPr>
          <w:p w:rsidR="002435CA" w:rsidRPr="00CE2276" w:rsidRDefault="002435CA" w:rsidP="00A249A5">
            <w:pPr>
              <w:jc w:val="center"/>
              <w:rPr>
                <w:rFonts w:ascii="Arial" w:hAnsi="Arial" w:cs="Arial"/>
                <w:color w:val="808080" w:themeColor="background1" w:themeShade="80"/>
              </w:rPr>
            </w:pPr>
          </w:p>
        </w:tc>
        <w:tc>
          <w:tcPr>
            <w:tcW w:w="1644" w:type="dxa"/>
          </w:tcPr>
          <w:p w:rsidR="002435CA" w:rsidRPr="00CE2276" w:rsidRDefault="002435CA" w:rsidP="00A249A5">
            <w:pPr>
              <w:jc w:val="center"/>
              <w:rPr>
                <w:rFonts w:ascii="Arial" w:hAnsi="Arial" w:cs="Arial"/>
                <w:color w:val="808080" w:themeColor="background1" w:themeShade="80"/>
              </w:rPr>
            </w:pPr>
          </w:p>
        </w:tc>
        <w:tc>
          <w:tcPr>
            <w:tcW w:w="1644" w:type="dxa"/>
          </w:tcPr>
          <w:p w:rsidR="002435CA" w:rsidRPr="00CE2276" w:rsidRDefault="002435CA" w:rsidP="00A249A5">
            <w:pPr>
              <w:jc w:val="center"/>
              <w:rPr>
                <w:rFonts w:ascii="Arial" w:hAnsi="Arial" w:cs="Arial"/>
                <w:color w:val="808080" w:themeColor="background1" w:themeShade="80"/>
              </w:rPr>
            </w:pPr>
          </w:p>
        </w:tc>
      </w:tr>
      <w:tr w:rsidR="002435CA" w:rsidRPr="00CE2276" w:rsidTr="00F01C20">
        <w:tc>
          <w:tcPr>
            <w:tcW w:w="4309" w:type="dxa"/>
            <w:tcBorders>
              <w:bottom w:val="single" w:sz="4" w:space="0" w:color="auto"/>
            </w:tcBorders>
          </w:tcPr>
          <w:p w:rsidR="002435CA" w:rsidRPr="00CE2276" w:rsidRDefault="002435CA" w:rsidP="0039761E">
            <w:pPr>
              <w:rPr>
                <w:rFonts w:ascii="Arial" w:hAnsi="Arial" w:cs="Arial"/>
              </w:rPr>
            </w:pPr>
            <w:r w:rsidRPr="00CE2276">
              <w:rPr>
                <w:rFonts w:ascii="Arial" w:hAnsi="Arial" w:cs="Arial"/>
              </w:rPr>
              <w:t>Heures PCH réalisées</w:t>
            </w:r>
          </w:p>
        </w:tc>
        <w:tc>
          <w:tcPr>
            <w:tcW w:w="1644" w:type="dxa"/>
            <w:tcBorders>
              <w:bottom w:val="single" w:sz="4" w:space="0" w:color="auto"/>
            </w:tcBorders>
          </w:tcPr>
          <w:p w:rsidR="002435CA" w:rsidRPr="00CE2276" w:rsidRDefault="002435CA" w:rsidP="00A249A5">
            <w:pPr>
              <w:jc w:val="center"/>
              <w:rPr>
                <w:rFonts w:ascii="Arial" w:hAnsi="Arial" w:cs="Arial"/>
                <w:color w:val="808080" w:themeColor="background1" w:themeShade="80"/>
              </w:rPr>
            </w:pPr>
          </w:p>
        </w:tc>
        <w:tc>
          <w:tcPr>
            <w:tcW w:w="1644" w:type="dxa"/>
            <w:tcBorders>
              <w:bottom w:val="single" w:sz="4" w:space="0" w:color="auto"/>
            </w:tcBorders>
          </w:tcPr>
          <w:p w:rsidR="002435CA" w:rsidRPr="00CE2276" w:rsidRDefault="002435CA" w:rsidP="00A249A5">
            <w:pPr>
              <w:jc w:val="center"/>
              <w:rPr>
                <w:rFonts w:ascii="Arial" w:hAnsi="Arial" w:cs="Arial"/>
                <w:color w:val="808080" w:themeColor="background1" w:themeShade="80"/>
              </w:rPr>
            </w:pPr>
          </w:p>
        </w:tc>
        <w:tc>
          <w:tcPr>
            <w:tcW w:w="1644" w:type="dxa"/>
            <w:tcBorders>
              <w:bottom w:val="single" w:sz="4" w:space="0" w:color="auto"/>
            </w:tcBorders>
          </w:tcPr>
          <w:p w:rsidR="002435CA" w:rsidRPr="00CE2276" w:rsidRDefault="002435CA" w:rsidP="00A249A5">
            <w:pPr>
              <w:jc w:val="center"/>
              <w:rPr>
                <w:rFonts w:ascii="Arial" w:hAnsi="Arial" w:cs="Arial"/>
                <w:color w:val="808080" w:themeColor="background1" w:themeShade="80"/>
              </w:rPr>
            </w:pPr>
          </w:p>
        </w:tc>
      </w:tr>
      <w:tr w:rsidR="00F02C91" w:rsidRPr="00CE2276" w:rsidTr="00F01C20">
        <w:tc>
          <w:tcPr>
            <w:tcW w:w="4309" w:type="dxa"/>
            <w:shd w:val="clear" w:color="auto" w:fill="D9D9D9" w:themeFill="background1" w:themeFillShade="D9"/>
          </w:tcPr>
          <w:p w:rsidR="00F02C91" w:rsidRPr="00CE2276" w:rsidRDefault="00F02C91" w:rsidP="00F02C91">
            <w:pPr>
              <w:rPr>
                <w:rFonts w:ascii="Arial" w:hAnsi="Arial" w:cs="Arial"/>
                <w:b/>
              </w:rPr>
            </w:pPr>
            <w:r w:rsidRPr="00CE2276">
              <w:rPr>
                <w:rFonts w:ascii="Arial" w:hAnsi="Arial" w:cs="Arial"/>
                <w:b/>
              </w:rPr>
              <w:t>Total des heures APA et PCH réalisées</w:t>
            </w:r>
          </w:p>
        </w:tc>
        <w:tc>
          <w:tcPr>
            <w:tcW w:w="1644" w:type="dxa"/>
            <w:shd w:val="clear" w:color="auto" w:fill="D9D9D9" w:themeFill="background1" w:themeFillShade="D9"/>
          </w:tcPr>
          <w:p w:rsidR="00F02C91" w:rsidRPr="00CE2276" w:rsidRDefault="00F02C91" w:rsidP="00F02C91">
            <w:pPr>
              <w:jc w:val="center"/>
              <w:rPr>
                <w:rFonts w:ascii="Arial" w:hAnsi="Arial" w:cs="Arial"/>
                <w:color w:val="808080" w:themeColor="background1" w:themeShade="80"/>
              </w:rPr>
            </w:pPr>
          </w:p>
        </w:tc>
        <w:tc>
          <w:tcPr>
            <w:tcW w:w="1644" w:type="dxa"/>
            <w:shd w:val="clear" w:color="auto" w:fill="D9D9D9" w:themeFill="background1" w:themeFillShade="D9"/>
          </w:tcPr>
          <w:p w:rsidR="00F02C91" w:rsidRPr="00CE2276" w:rsidRDefault="00F02C91" w:rsidP="00F02C91">
            <w:pPr>
              <w:jc w:val="center"/>
              <w:rPr>
                <w:rFonts w:ascii="Arial" w:hAnsi="Arial" w:cs="Arial"/>
                <w:color w:val="808080" w:themeColor="background1" w:themeShade="80"/>
              </w:rPr>
            </w:pPr>
          </w:p>
        </w:tc>
        <w:tc>
          <w:tcPr>
            <w:tcW w:w="1644" w:type="dxa"/>
            <w:shd w:val="clear" w:color="auto" w:fill="D9D9D9" w:themeFill="background1" w:themeFillShade="D9"/>
          </w:tcPr>
          <w:p w:rsidR="00F02C91" w:rsidRPr="00CE2276" w:rsidRDefault="00F02C91" w:rsidP="00F02C91">
            <w:pPr>
              <w:jc w:val="center"/>
              <w:rPr>
                <w:rFonts w:ascii="Arial" w:hAnsi="Arial" w:cs="Arial"/>
                <w:color w:val="808080" w:themeColor="background1" w:themeShade="80"/>
              </w:rPr>
            </w:pPr>
          </w:p>
        </w:tc>
      </w:tr>
      <w:tr w:rsidR="00F02C91" w:rsidRPr="00CE2276" w:rsidTr="00F01C20">
        <w:tc>
          <w:tcPr>
            <w:tcW w:w="4309" w:type="dxa"/>
          </w:tcPr>
          <w:p w:rsidR="00F02C91" w:rsidRPr="00CE2276" w:rsidRDefault="00F02C91" w:rsidP="0039761E">
            <w:pPr>
              <w:rPr>
                <w:rFonts w:ascii="Arial" w:hAnsi="Arial" w:cs="Arial"/>
              </w:rPr>
            </w:pPr>
            <w:r w:rsidRPr="00CE2276">
              <w:rPr>
                <w:rFonts w:ascii="Arial" w:hAnsi="Arial" w:cs="Arial"/>
              </w:rPr>
              <w:t>Heures réalisées au titre de l’aide sociale (ménagère)</w:t>
            </w:r>
          </w:p>
        </w:tc>
        <w:tc>
          <w:tcPr>
            <w:tcW w:w="1644" w:type="dxa"/>
          </w:tcPr>
          <w:p w:rsidR="00F02C91" w:rsidRPr="00CE2276" w:rsidRDefault="00F02C91" w:rsidP="00A249A5">
            <w:pPr>
              <w:jc w:val="center"/>
              <w:rPr>
                <w:rFonts w:ascii="Arial" w:hAnsi="Arial" w:cs="Arial"/>
                <w:color w:val="808080" w:themeColor="background1" w:themeShade="80"/>
              </w:rPr>
            </w:pPr>
          </w:p>
        </w:tc>
        <w:tc>
          <w:tcPr>
            <w:tcW w:w="1644" w:type="dxa"/>
          </w:tcPr>
          <w:p w:rsidR="00F02C91" w:rsidRPr="00CE2276" w:rsidRDefault="00F02C91" w:rsidP="00A249A5">
            <w:pPr>
              <w:jc w:val="center"/>
              <w:rPr>
                <w:rFonts w:ascii="Arial" w:hAnsi="Arial" w:cs="Arial"/>
                <w:color w:val="808080" w:themeColor="background1" w:themeShade="80"/>
              </w:rPr>
            </w:pPr>
          </w:p>
        </w:tc>
        <w:tc>
          <w:tcPr>
            <w:tcW w:w="1644" w:type="dxa"/>
          </w:tcPr>
          <w:p w:rsidR="00F02C91" w:rsidRPr="00CE2276" w:rsidRDefault="00F02C91" w:rsidP="00A249A5">
            <w:pPr>
              <w:jc w:val="center"/>
              <w:rPr>
                <w:rFonts w:ascii="Arial" w:hAnsi="Arial" w:cs="Arial"/>
                <w:color w:val="808080" w:themeColor="background1" w:themeShade="80"/>
              </w:rPr>
            </w:pPr>
          </w:p>
        </w:tc>
      </w:tr>
      <w:tr w:rsidR="00F02C91" w:rsidRPr="00CE2276" w:rsidTr="00F01C20">
        <w:tc>
          <w:tcPr>
            <w:tcW w:w="4309" w:type="dxa"/>
            <w:tcBorders>
              <w:bottom w:val="single" w:sz="4" w:space="0" w:color="auto"/>
            </w:tcBorders>
          </w:tcPr>
          <w:p w:rsidR="00F02C91" w:rsidRPr="00CE2276" w:rsidRDefault="00F02C91" w:rsidP="0039761E">
            <w:pPr>
              <w:rPr>
                <w:rFonts w:ascii="Arial" w:hAnsi="Arial" w:cs="Arial"/>
              </w:rPr>
            </w:pPr>
            <w:r w:rsidRPr="00CE2276">
              <w:rPr>
                <w:rFonts w:ascii="Arial" w:hAnsi="Arial" w:cs="Arial"/>
              </w:rPr>
              <w:t>Autres heures d’aide à domicile (caisses de retraite)</w:t>
            </w:r>
          </w:p>
        </w:tc>
        <w:tc>
          <w:tcPr>
            <w:tcW w:w="1644" w:type="dxa"/>
            <w:tcBorders>
              <w:bottom w:val="single" w:sz="4" w:space="0" w:color="auto"/>
            </w:tcBorders>
          </w:tcPr>
          <w:p w:rsidR="00F02C91" w:rsidRPr="00CE2276" w:rsidRDefault="00F02C91" w:rsidP="00A249A5">
            <w:pPr>
              <w:jc w:val="center"/>
              <w:rPr>
                <w:rFonts w:ascii="Arial" w:hAnsi="Arial" w:cs="Arial"/>
                <w:color w:val="808080" w:themeColor="background1" w:themeShade="80"/>
              </w:rPr>
            </w:pPr>
          </w:p>
        </w:tc>
        <w:tc>
          <w:tcPr>
            <w:tcW w:w="1644" w:type="dxa"/>
            <w:tcBorders>
              <w:bottom w:val="single" w:sz="4" w:space="0" w:color="auto"/>
            </w:tcBorders>
          </w:tcPr>
          <w:p w:rsidR="00F02C91" w:rsidRPr="00CE2276" w:rsidRDefault="00F02C91" w:rsidP="00A249A5">
            <w:pPr>
              <w:jc w:val="center"/>
              <w:rPr>
                <w:rFonts w:ascii="Arial" w:hAnsi="Arial" w:cs="Arial"/>
                <w:color w:val="808080" w:themeColor="background1" w:themeShade="80"/>
              </w:rPr>
            </w:pPr>
          </w:p>
        </w:tc>
        <w:tc>
          <w:tcPr>
            <w:tcW w:w="1644" w:type="dxa"/>
            <w:tcBorders>
              <w:bottom w:val="single" w:sz="4" w:space="0" w:color="auto"/>
            </w:tcBorders>
          </w:tcPr>
          <w:p w:rsidR="00F02C91" w:rsidRPr="00CE2276" w:rsidRDefault="00F02C91" w:rsidP="00A249A5">
            <w:pPr>
              <w:jc w:val="center"/>
              <w:rPr>
                <w:rFonts w:ascii="Arial" w:hAnsi="Arial" w:cs="Arial"/>
                <w:color w:val="808080" w:themeColor="background1" w:themeShade="80"/>
              </w:rPr>
            </w:pPr>
          </w:p>
        </w:tc>
      </w:tr>
      <w:tr w:rsidR="00F02C91" w:rsidRPr="00CE2276" w:rsidTr="00F01C20">
        <w:tc>
          <w:tcPr>
            <w:tcW w:w="4309" w:type="dxa"/>
            <w:shd w:val="clear" w:color="auto" w:fill="D9D9D9" w:themeFill="background1" w:themeFillShade="D9"/>
          </w:tcPr>
          <w:p w:rsidR="00F02C91" w:rsidRPr="00CE2276" w:rsidRDefault="00F02C91" w:rsidP="0039761E">
            <w:pPr>
              <w:rPr>
                <w:rFonts w:ascii="Arial" w:hAnsi="Arial" w:cs="Arial"/>
                <w:b/>
              </w:rPr>
            </w:pPr>
            <w:r w:rsidRPr="00CE2276">
              <w:rPr>
                <w:rFonts w:ascii="Arial" w:hAnsi="Arial" w:cs="Arial"/>
                <w:b/>
              </w:rPr>
              <w:t>Total des heures d’aide à domicile réalisées</w:t>
            </w:r>
          </w:p>
        </w:tc>
        <w:tc>
          <w:tcPr>
            <w:tcW w:w="1644" w:type="dxa"/>
            <w:shd w:val="clear" w:color="auto" w:fill="D9D9D9" w:themeFill="background1" w:themeFillShade="D9"/>
          </w:tcPr>
          <w:p w:rsidR="00F02C91" w:rsidRPr="00CE2276" w:rsidRDefault="00F02C91" w:rsidP="00A249A5">
            <w:pPr>
              <w:jc w:val="center"/>
              <w:rPr>
                <w:rFonts w:ascii="Arial" w:hAnsi="Arial" w:cs="Arial"/>
                <w:color w:val="808080" w:themeColor="background1" w:themeShade="80"/>
              </w:rPr>
            </w:pPr>
          </w:p>
        </w:tc>
        <w:tc>
          <w:tcPr>
            <w:tcW w:w="1644" w:type="dxa"/>
            <w:shd w:val="clear" w:color="auto" w:fill="D9D9D9" w:themeFill="background1" w:themeFillShade="D9"/>
          </w:tcPr>
          <w:p w:rsidR="00F02C91" w:rsidRPr="00CE2276" w:rsidRDefault="00F02C91" w:rsidP="00A249A5">
            <w:pPr>
              <w:jc w:val="center"/>
              <w:rPr>
                <w:rFonts w:ascii="Arial" w:hAnsi="Arial" w:cs="Arial"/>
                <w:color w:val="808080" w:themeColor="background1" w:themeShade="80"/>
              </w:rPr>
            </w:pPr>
          </w:p>
        </w:tc>
        <w:tc>
          <w:tcPr>
            <w:tcW w:w="1644" w:type="dxa"/>
            <w:shd w:val="clear" w:color="auto" w:fill="D9D9D9" w:themeFill="background1" w:themeFillShade="D9"/>
          </w:tcPr>
          <w:p w:rsidR="00F02C91" w:rsidRPr="00CE2276" w:rsidRDefault="00F02C91" w:rsidP="00A249A5">
            <w:pPr>
              <w:jc w:val="center"/>
              <w:rPr>
                <w:rFonts w:ascii="Arial" w:hAnsi="Arial" w:cs="Arial"/>
                <w:color w:val="808080" w:themeColor="background1" w:themeShade="80"/>
              </w:rPr>
            </w:pPr>
          </w:p>
        </w:tc>
      </w:tr>
      <w:tr w:rsidR="00F02C91" w:rsidRPr="00CE2276" w:rsidTr="00F01C20">
        <w:tc>
          <w:tcPr>
            <w:tcW w:w="4309" w:type="dxa"/>
            <w:shd w:val="clear" w:color="auto" w:fill="D9D9D9" w:themeFill="background1" w:themeFillShade="D9"/>
          </w:tcPr>
          <w:p w:rsidR="00F02C91" w:rsidRPr="00CE2276" w:rsidRDefault="00F02C91" w:rsidP="00F02C91">
            <w:pPr>
              <w:rPr>
                <w:rFonts w:ascii="Arial" w:hAnsi="Arial" w:cs="Arial"/>
                <w:b/>
              </w:rPr>
            </w:pPr>
            <w:r w:rsidRPr="00CE2276">
              <w:rPr>
                <w:rFonts w:ascii="Arial" w:hAnsi="Arial" w:cs="Arial"/>
                <w:b/>
              </w:rPr>
              <w:t xml:space="preserve">Part des heures réalisées au titre de l’APA et de la PCH </w:t>
            </w:r>
          </w:p>
        </w:tc>
        <w:tc>
          <w:tcPr>
            <w:tcW w:w="1644" w:type="dxa"/>
            <w:shd w:val="clear" w:color="auto" w:fill="D9D9D9" w:themeFill="background1" w:themeFillShade="D9"/>
          </w:tcPr>
          <w:p w:rsidR="00F02C91" w:rsidRPr="00CE2276" w:rsidRDefault="00F02C91" w:rsidP="00A249A5">
            <w:pPr>
              <w:jc w:val="center"/>
              <w:rPr>
                <w:rFonts w:ascii="Arial" w:hAnsi="Arial" w:cs="Arial"/>
                <w:color w:val="808080" w:themeColor="background1" w:themeShade="80"/>
              </w:rPr>
            </w:pPr>
            <w:r w:rsidRPr="00CE2276">
              <w:rPr>
                <w:rFonts w:ascii="Arial" w:hAnsi="Arial" w:cs="Arial"/>
                <w:color w:val="808080" w:themeColor="background1" w:themeShade="80"/>
              </w:rPr>
              <w:t>%</w:t>
            </w:r>
          </w:p>
        </w:tc>
        <w:tc>
          <w:tcPr>
            <w:tcW w:w="1644" w:type="dxa"/>
            <w:shd w:val="clear" w:color="auto" w:fill="D9D9D9" w:themeFill="background1" w:themeFillShade="D9"/>
          </w:tcPr>
          <w:p w:rsidR="00F02C91" w:rsidRPr="00CE2276" w:rsidRDefault="00F02C91" w:rsidP="00A249A5">
            <w:pPr>
              <w:jc w:val="center"/>
              <w:rPr>
                <w:rFonts w:ascii="Arial" w:hAnsi="Arial" w:cs="Arial"/>
                <w:color w:val="808080" w:themeColor="background1" w:themeShade="80"/>
              </w:rPr>
            </w:pPr>
            <w:r w:rsidRPr="00CE2276">
              <w:rPr>
                <w:rFonts w:ascii="Arial" w:hAnsi="Arial" w:cs="Arial"/>
                <w:color w:val="808080" w:themeColor="background1" w:themeShade="80"/>
              </w:rPr>
              <w:t>%</w:t>
            </w:r>
          </w:p>
        </w:tc>
        <w:tc>
          <w:tcPr>
            <w:tcW w:w="1644" w:type="dxa"/>
            <w:shd w:val="clear" w:color="auto" w:fill="D9D9D9" w:themeFill="background1" w:themeFillShade="D9"/>
          </w:tcPr>
          <w:p w:rsidR="00F02C91" w:rsidRPr="00CE2276" w:rsidRDefault="00F02C91" w:rsidP="00A249A5">
            <w:pPr>
              <w:jc w:val="center"/>
              <w:rPr>
                <w:rFonts w:ascii="Arial" w:hAnsi="Arial" w:cs="Arial"/>
                <w:color w:val="808080" w:themeColor="background1" w:themeShade="80"/>
              </w:rPr>
            </w:pPr>
            <w:r w:rsidRPr="00CE2276">
              <w:rPr>
                <w:rFonts w:ascii="Arial" w:hAnsi="Arial" w:cs="Arial"/>
                <w:color w:val="808080" w:themeColor="background1" w:themeShade="80"/>
              </w:rPr>
              <w:t>%</w:t>
            </w:r>
          </w:p>
        </w:tc>
      </w:tr>
    </w:tbl>
    <w:p w:rsidR="002435CA" w:rsidRPr="00CE2276" w:rsidRDefault="002435CA" w:rsidP="0039761E">
      <w:pPr>
        <w:spacing w:after="0" w:line="240" w:lineRule="auto"/>
        <w:rPr>
          <w:rFonts w:ascii="Arial" w:hAnsi="Arial" w:cs="Arial"/>
        </w:rPr>
      </w:pPr>
    </w:p>
    <w:p w:rsidR="002435CA" w:rsidRPr="00CE2276" w:rsidRDefault="002435CA" w:rsidP="008D7E64">
      <w:pPr>
        <w:pStyle w:val="Paragraphedeliste"/>
        <w:numPr>
          <w:ilvl w:val="0"/>
          <w:numId w:val="5"/>
        </w:numPr>
        <w:spacing w:after="0" w:line="240" w:lineRule="auto"/>
        <w:ind w:left="714" w:hanging="357"/>
        <w:rPr>
          <w:rFonts w:ascii="Arial" w:hAnsi="Arial" w:cs="Arial"/>
          <w:u w:val="single"/>
        </w:rPr>
      </w:pPr>
      <w:r w:rsidRPr="00CE2276">
        <w:rPr>
          <w:rFonts w:ascii="Arial" w:hAnsi="Arial" w:cs="Arial"/>
          <w:u w:val="single"/>
        </w:rPr>
        <w:t xml:space="preserve">Nombre de personnes suivies </w:t>
      </w:r>
      <w:r w:rsidR="00A249A5" w:rsidRPr="00CE2276">
        <w:rPr>
          <w:rFonts w:ascii="Arial" w:hAnsi="Arial" w:cs="Arial"/>
          <w:u w:val="single"/>
        </w:rPr>
        <w:t xml:space="preserve">au </w:t>
      </w:r>
      <w:r w:rsidR="00F02C91" w:rsidRPr="00CE2276">
        <w:rPr>
          <w:rFonts w:ascii="Arial" w:hAnsi="Arial" w:cs="Arial"/>
          <w:u w:val="single"/>
        </w:rPr>
        <w:t>31 décembre</w:t>
      </w:r>
      <w:r w:rsidR="00B023C5">
        <w:rPr>
          <w:rFonts w:ascii="Arial" w:hAnsi="Arial" w:cs="Arial"/>
          <w:u w:val="single"/>
        </w:rPr>
        <w:t xml:space="preserve"> 2025</w:t>
      </w:r>
    </w:p>
    <w:p w:rsidR="0039761E" w:rsidRPr="00CE2276" w:rsidRDefault="0039761E" w:rsidP="0039761E">
      <w:pPr>
        <w:pStyle w:val="Paragraphedeliste"/>
        <w:spacing w:line="240" w:lineRule="auto"/>
        <w:ind w:left="714"/>
        <w:rPr>
          <w:rFonts w:ascii="Arial" w:hAnsi="Arial" w:cs="Arial"/>
          <w:u w:val="single"/>
        </w:rPr>
      </w:pPr>
    </w:p>
    <w:p w:rsidR="002435CA" w:rsidRPr="00CE2276" w:rsidRDefault="0039761E" w:rsidP="0039761E">
      <w:pPr>
        <w:pStyle w:val="Paragraphedeliste"/>
        <w:numPr>
          <w:ilvl w:val="0"/>
          <w:numId w:val="7"/>
        </w:numPr>
        <w:spacing w:after="40" w:line="240" w:lineRule="auto"/>
        <w:jc w:val="both"/>
        <w:rPr>
          <w:rFonts w:ascii="Arial" w:hAnsi="Arial" w:cs="Arial"/>
        </w:rPr>
      </w:pPr>
      <w:r w:rsidRPr="00CE2276">
        <w:rPr>
          <w:rFonts w:ascii="Arial" w:hAnsi="Arial" w:cs="Arial"/>
        </w:rPr>
        <w:t xml:space="preserve">Personnes bénéficiaires de l’APA : </w:t>
      </w:r>
      <w:r w:rsidRPr="00CE2276">
        <w:rPr>
          <w:rFonts w:ascii="Arial" w:hAnsi="Arial" w:cs="Arial"/>
          <w:color w:val="808080" w:themeColor="background1" w:themeShade="80"/>
        </w:rPr>
        <w:fldChar w:fldCharType="begin">
          <w:ffData>
            <w:name w:val="Texte14"/>
            <w:enabled/>
            <w:calcOnExit w:val="0"/>
            <w:textInput/>
          </w:ffData>
        </w:fldChar>
      </w:r>
      <w:bookmarkStart w:id="11" w:name="Texte14"/>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bookmarkEnd w:id="11"/>
    </w:p>
    <w:p w:rsidR="0039761E" w:rsidRPr="00CE2276" w:rsidRDefault="0039761E" w:rsidP="0039761E">
      <w:pPr>
        <w:pStyle w:val="Paragraphedeliste"/>
        <w:spacing w:after="40" w:line="240" w:lineRule="auto"/>
        <w:jc w:val="both"/>
        <w:rPr>
          <w:rFonts w:ascii="Arial" w:hAnsi="Arial" w:cs="Arial"/>
        </w:rPr>
      </w:pPr>
      <w:r w:rsidRPr="00CE2276">
        <w:rPr>
          <w:rFonts w:ascii="Arial" w:hAnsi="Arial" w:cs="Arial"/>
        </w:rPr>
        <w:t xml:space="preserve">Dont GIR 1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39761E" w:rsidRPr="00CE2276" w:rsidRDefault="0039761E" w:rsidP="0039761E">
      <w:pPr>
        <w:pStyle w:val="Paragraphedeliste"/>
        <w:spacing w:after="40" w:line="240" w:lineRule="auto"/>
        <w:jc w:val="both"/>
        <w:rPr>
          <w:rFonts w:ascii="Arial" w:hAnsi="Arial" w:cs="Arial"/>
        </w:rPr>
      </w:pPr>
      <w:r w:rsidRPr="00CE2276">
        <w:rPr>
          <w:rFonts w:ascii="Arial" w:hAnsi="Arial" w:cs="Arial"/>
        </w:rPr>
        <w:t xml:space="preserve">Dont GIR 2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39761E" w:rsidRPr="00CE2276" w:rsidRDefault="0039761E" w:rsidP="0039761E">
      <w:pPr>
        <w:pStyle w:val="Paragraphedeliste"/>
        <w:spacing w:after="40" w:line="240" w:lineRule="auto"/>
        <w:jc w:val="both"/>
        <w:rPr>
          <w:rFonts w:ascii="Arial" w:hAnsi="Arial" w:cs="Arial"/>
        </w:rPr>
      </w:pPr>
      <w:r w:rsidRPr="00CE2276">
        <w:rPr>
          <w:rFonts w:ascii="Arial" w:hAnsi="Arial" w:cs="Arial"/>
        </w:rPr>
        <w:t xml:space="preserve">Dont GIR 3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39761E" w:rsidRPr="00CE2276" w:rsidRDefault="0039761E" w:rsidP="0039761E">
      <w:pPr>
        <w:pStyle w:val="Paragraphedeliste"/>
        <w:spacing w:after="40" w:line="240" w:lineRule="auto"/>
        <w:jc w:val="both"/>
        <w:rPr>
          <w:rFonts w:ascii="Arial" w:hAnsi="Arial" w:cs="Arial"/>
        </w:rPr>
      </w:pPr>
      <w:r w:rsidRPr="00CE2276">
        <w:rPr>
          <w:rFonts w:ascii="Arial" w:hAnsi="Arial" w:cs="Arial"/>
        </w:rPr>
        <w:t xml:space="preserve">Dont GIR 4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39761E" w:rsidRPr="00CE2276" w:rsidRDefault="0039761E" w:rsidP="0039761E">
      <w:pPr>
        <w:pStyle w:val="Paragraphedeliste"/>
        <w:spacing w:after="40" w:line="240" w:lineRule="auto"/>
        <w:jc w:val="both"/>
        <w:rPr>
          <w:rFonts w:ascii="Arial" w:hAnsi="Arial" w:cs="Arial"/>
        </w:rPr>
      </w:pPr>
      <w:r w:rsidRPr="00CE2276">
        <w:rPr>
          <w:rFonts w:ascii="Arial" w:hAnsi="Arial" w:cs="Arial"/>
        </w:rPr>
        <w:lastRenderedPageBreak/>
        <w:t xml:space="preserve">Dont bénéficiaires de l’APA avec un taux de participation </w:t>
      </w:r>
      <w:r w:rsidRPr="00CE2276">
        <w:rPr>
          <w:rFonts w:ascii="Arial" w:hAnsi="Arial" w:cs="Arial"/>
          <w:b/>
        </w:rPr>
        <w:t>inférieur à 20 % </w:t>
      </w:r>
      <w:r w:rsidRPr="00CE2276">
        <w:rPr>
          <w:rFonts w:ascii="Arial" w:hAnsi="Arial" w:cs="Arial"/>
        </w:rPr>
        <w:t xml:space="preserve">: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0418AB" w:rsidRPr="00CE2276" w:rsidRDefault="0039761E" w:rsidP="000418AB">
      <w:pPr>
        <w:pStyle w:val="Paragraphedeliste"/>
        <w:numPr>
          <w:ilvl w:val="0"/>
          <w:numId w:val="7"/>
        </w:numPr>
        <w:spacing w:after="40" w:line="240" w:lineRule="auto"/>
        <w:jc w:val="both"/>
        <w:rPr>
          <w:rFonts w:ascii="Arial" w:hAnsi="Arial" w:cs="Arial"/>
        </w:rPr>
      </w:pPr>
      <w:r w:rsidRPr="00CE2276">
        <w:rPr>
          <w:rFonts w:ascii="Arial" w:hAnsi="Arial" w:cs="Arial"/>
        </w:rPr>
        <w:t xml:space="preserve">Personnes bénéficiaires de la PCH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r w:rsidR="000418AB" w:rsidRPr="00CE2276">
        <w:rPr>
          <w:rFonts w:ascii="Arial" w:hAnsi="Arial" w:cs="Arial"/>
          <w:color w:val="808080" w:themeColor="background1" w:themeShade="80"/>
        </w:rPr>
        <w:t xml:space="preserve">     </w:t>
      </w:r>
      <w:r w:rsidR="000418AB" w:rsidRPr="00CE2276">
        <w:rPr>
          <w:rFonts w:ascii="Arial" w:hAnsi="Arial" w:cs="Arial"/>
        </w:rPr>
        <w:t xml:space="preserve">dont plan d’aide supérieur à </w:t>
      </w:r>
      <w:r w:rsidR="00FD67DC" w:rsidRPr="00CE2276">
        <w:rPr>
          <w:rFonts w:ascii="Arial" w:hAnsi="Arial" w:cs="Arial"/>
        </w:rPr>
        <w:t>7</w:t>
      </w:r>
      <w:r w:rsidR="000418AB" w:rsidRPr="00CE2276">
        <w:rPr>
          <w:rFonts w:ascii="Arial" w:hAnsi="Arial" w:cs="Arial"/>
        </w:rPr>
        <w:t xml:space="preserve">0h : </w:t>
      </w:r>
      <w:r w:rsidR="000418AB" w:rsidRPr="00CE2276">
        <w:rPr>
          <w:rFonts w:ascii="Arial" w:hAnsi="Arial" w:cs="Arial"/>
          <w:color w:val="808080" w:themeColor="background1" w:themeShade="80"/>
        </w:rPr>
        <w:fldChar w:fldCharType="begin">
          <w:ffData>
            <w:name w:val="Texte14"/>
            <w:enabled/>
            <w:calcOnExit w:val="0"/>
            <w:textInput/>
          </w:ffData>
        </w:fldChar>
      </w:r>
      <w:r w:rsidR="000418AB" w:rsidRPr="00CE2276">
        <w:rPr>
          <w:rFonts w:ascii="Arial" w:hAnsi="Arial" w:cs="Arial"/>
          <w:color w:val="808080" w:themeColor="background1" w:themeShade="80"/>
        </w:rPr>
        <w:instrText xml:space="preserve"> FORMTEXT </w:instrText>
      </w:r>
      <w:r w:rsidR="000418AB" w:rsidRPr="00CE2276">
        <w:rPr>
          <w:rFonts w:ascii="Arial" w:hAnsi="Arial" w:cs="Arial"/>
          <w:color w:val="808080" w:themeColor="background1" w:themeShade="80"/>
        </w:rPr>
      </w:r>
      <w:r w:rsidR="000418AB" w:rsidRPr="00CE2276">
        <w:rPr>
          <w:rFonts w:ascii="Arial" w:hAnsi="Arial" w:cs="Arial"/>
          <w:color w:val="808080" w:themeColor="background1" w:themeShade="80"/>
        </w:rPr>
        <w:fldChar w:fldCharType="separate"/>
      </w:r>
      <w:r w:rsidR="000418AB" w:rsidRPr="00CE2276">
        <w:rPr>
          <w:rFonts w:ascii="Arial" w:hAnsi="Arial" w:cs="Arial"/>
          <w:noProof/>
          <w:color w:val="808080" w:themeColor="background1" w:themeShade="80"/>
        </w:rPr>
        <w:t> </w:t>
      </w:r>
      <w:r w:rsidR="000418AB" w:rsidRPr="00CE2276">
        <w:rPr>
          <w:rFonts w:ascii="Arial" w:hAnsi="Arial" w:cs="Arial"/>
          <w:noProof/>
          <w:color w:val="808080" w:themeColor="background1" w:themeShade="80"/>
        </w:rPr>
        <w:t> </w:t>
      </w:r>
      <w:r w:rsidR="000418AB" w:rsidRPr="00CE2276">
        <w:rPr>
          <w:rFonts w:ascii="Arial" w:hAnsi="Arial" w:cs="Arial"/>
          <w:noProof/>
          <w:color w:val="808080" w:themeColor="background1" w:themeShade="80"/>
        </w:rPr>
        <w:t> </w:t>
      </w:r>
      <w:r w:rsidR="000418AB" w:rsidRPr="00CE2276">
        <w:rPr>
          <w:rFonts w:ascii="Arial" w:hAnsi="Arial" w:cs="Arial"/>
          <w:noProof/>
          <w:color w:val="808080" w:themeColor="background1" w:themeShade="80"/>
        </w:rPr>
        <w:t> </w:t>
      </w:r>
      <w:r w:rsidR="000418AB" w:rsidRPr="00CE2276">
        <w:rPr>
          <w:rFonts w:ascii="Arial" w:hAnsi="Arial" w:cs="Arial"/>
          <w:noProof/>
          <w:color w:val="808080" w:themeColor="background1" w:themeShade="80"/>
        </w:rPr>
        <w:t> </w:t>
      </w:r>
      <w:r w:rsidR="000418AB" w:rsidRPr="00CE2276">
        <w:rPr>
          <w:rFonts w:ascii="Arial" w:hAnsi="Arial" w:cs="Arial"/>
          <w:color w:val="808080" w:themeColor="background1" w:themeShade="80"/>
        </w:rPr>
        <w:fldChar w:fldCharType="end"/>
      </w:r>
      <w:r w:rsidR="000418AB" w:rsidRPr="00CE2276">
        <w:rPr>
          <w:rFonts w:ascii="Arial" w:hAnsi="Arial" w:cs="Arial"/>
          <w:color w:val="808080" w:themeColor="background1" w:themeShade="80"/>
        </w:rPr>
        <w:t xml:space="preserve">   </w:t>
      </w:r>
    </w:p>
    <w:p w:rsidR="004B390B" w:rsidRPr="00CE2276" w:rsidRDefault="0039761E" w:rsidP="002E2772">
      <w:pPr>
        <w:pStyle w:val="Paragraphedeliste"/>
        <w:numPr>
          <w:ilvl w:val="0"/>
          <w:numId w:val="7"/>
        </w:numPr>
        <w:spacing w:after="40" w:line="240" w:lineRule="auto"/>
        <w:jc w:val="both"/>
        <w:rPr>
          <w:rFonts w:ascii="Arial" w:hAnsi="Arial" w:cs="Arial"/>
        </w:rPr>
      </w:pPr>
      <w:r w:rsidRPr="00CE2276">
        <w:rPr>
          <w:rFonts w:ascii="Arial" w:hAnsi="Arial" w:cs="Arial"/>
        </w:rPr>
        <w:t xml:space="preserve">Personnes bénéficiaires de l’Aide sociale : </w:t>
      </w:r>
      <w:r w:rsidR="00A249A5" w:rsidRPr="00CE2276">
        <w:rPr>
          <w:rFonts w:ascii="Arial" w:hAnsi="Arial" w:cs="Arial"/>
          <w:color w:val="808080" w:themeColor="background1" w:themeShade="80"/>
        </w:rPr>
        <w:fldChar w:fldCharType="begin">
          <w:ffData>
            <w:name w:val="Texte14"/>
            <w:enabled/>
            <w:calcOnExit w:val="0"/>
            <w:textInput/>
          </w:ffData>
        </w:fldChar>
      </w:r>
      <w:r w:rsidR="00A249A5" w:rsidRPr="00CE2276">
        <w:rPr>
          <w:rFonts w:ascii="Arial" w:hAnsi="Arial" w:cs="Arial"/>
          <w:color w:val="808080" w:themeColor="background1" w:themeShade="80"/>
        </w:rPr>
        <w:instrText xml:space="preserve"> FORMTEXT </w:instrText>
      </w:r>
      <w:r w:rsidR="00A249A5" w:rsidRPr="00CE2276">
        <w:rPr>
          <w:rFonts w:ascii="Arial" w:hAnsi="Arial" w:cs="Arial"/>
          <w:color w:val="808080" w:themeColor="background1" w:themeShade="80"/>
        </w:rPr>
      </w:r>
      <w:r w:rsidR="00A249A5" w:rsidRPr="00CE2276">
        <w:rPr>
          <w:rFonts w:ascii="Arial" w:hAnsi="Arial" w:cs="Arial"/>
          <w:color w:val="808080" w:themeColor="background1" w:themeShade="80"/>
        </w:rPr>
        <w:fldChar w:fldCharType="separate"/>
      </w:r>
      <w:r w:rsidR="00A249A5" w:rsidRPr="00CE2276">
        <w:rPr>
          <w:rFonts w:ascii="Arial" w:hAnsi="Arial" w:cs="Arial"/>
          <w:noProof/>
          <w:color w:val="808080" w:themeColor="background1" w:themeShade="80"/>
        </w:rPr>
        <w:t> </w:t>
      </w:r>
      <w:r w:rsidR="00A249A5" w:rsidRPr="00CE2276">
        <w:rPr>
          <w:rFonts w:ascii="Arial" w:hAnsi="Arial" w:cs="Arial"/>
          <w:noProof/>
          <w:color w:val="808080" w:themeColor="background1" w:themeShade="80"/>
        </w:rPr>
        <w:t> </w:t>
      </w:r>
      <w:r w:rsidR="00A249A5" w:rsidRPr="00CE2276">
        <w:rPr>
          <w:rFonts w:ascii="Arial" w:hAnsi="Arial" w:cs="Arial"/>
          <w:noProof/>
          <w:color w:val="808080" w:themeColor="background1" w:themeShade="80"/>
        </w:rPr>
        <w:t> </w:t>
      </w:r>
      <w:r w:rsidR="00A249A5" w:rsidRPr="00CE2276">
        <w:rPr>
          <w:rFonts w:ascii="Arial" w:hAnsi="Arial" w:cs="Arial"/>
          <w:noProof/>
          <w:color w:val="808080" w:themeColor="background1" w:themeShade="80"/>
        </w:rPr>
        <w:t> </w:t>
      </w:r>
      <w:r w:rsidR="00A249A5" w:rsidRPr="00CE2276">
        <w:rPr>
          <w:rFonts w:ascii="Arial" w:hAnsi="Arial" w:cs="Arial"/>
          <w:noProof/>
          <w:color w:val="808080" w:themeColor="background1" w:themeShade="80"/>
        </w:rPr>
        <w:t> </w:t>
      </w:r>
      <w:r w:rsidR="00A249A5" w:rsidRPr="00CE2276">
        <w:rPr>
          <w:rFonts w:ascii="Arial" w:hAnsi="Arial" w:cs="Arial"/>
          <w:color w:val="808080" w:themeColor="background1" w:themeShade="80"/>
        </w:rPr>
        <w:fldChar w:fldCharType="end"/>
      </w:r>
    </w:p>
    <w:p w:rsidR="0087102F" w:rsidRPr="00CE2276" w:rsidRDefault="0087102F" w:rsidP="002E2772">
      <w:pPr>
        <w:pStyle w:val="Paragraphedeliste"/>
        <w:numPr>
          <w:ilvl w:val="0"/>
          <w:numId w:val="7"/>
        </w:numPr>
        <w:spacing w:after="40" w:line="240" w:lineRule="auto"/>
        <w:jc w:val="both"/>
        <w:rPr>
          <w:rFonts w:ascii="Arial" w:hAnsi="Arial" w:cs="Arial"/>
        </w:rPr>
      </w:pPr>
      <w:r w:rsidRPr="00CE2276">
        <w:rPr>
          <w:rFonts w:ascii="Arial" w:hAnsi="Arial" w:cs="Arial"/>
        </w:rPr>
        <w:t xml:space="preserve">Personnes avec des interventions en binôme </w:t>
      </w:r>
      <w:r w:rsidR="001C5D5E" w:rsidRPr="00CE2276">
        <w:rPr>
          <w:rFonts w:ascii="Arial" w:hAnsi="Arial" w:cs="Arial"/>
        </w:rPr>
        <w:t>du fait de</w:t>
      </w:r>
      <w:r w:rsidRPr="00CE2276">
        <w:rPr>
          <w:rFonts w:ascii="Arial" w:hAnsi="Arial" w:cs="Arial"/>
        </w:rPr>
        <w:t xml:space="preserve"> la complexité de la prise en charge :</w:t>
      </w:r>
      <w:r w:rsidRPr="00CE2276">
        <w:rPr>
          <w:rFonts w:ascii="Arial" w:hAnsi="Arial" w:cs="Arial"/>
          <w:color w:val="808080" w:themeColor="background1" w:themeShade="80"/>
        </w:rPr>
        <w:t xml:space="preserve">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F02C91" w:rsidRPr="00CE2276" w:rsidRDefault="00F02C91" w:rsidP="00F02C91">
      <w:pPr>
        <w:pStyle w:val="Paragraphedeliste"/>
        <w:spacing w:after="40" w:line="240" w:lineRule="auto"/>
        <w:ind w:left="360"/>
        <w:jc w:val="both"/>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212"/>
      </w:tblGrid>
      <w:tr w:rsidR="004B390B" w:rsidRPr="00CE2276" w:rsidTr="00A249A5">
        <w:tc>
          <w:tcPr>
            <w:tcW w:w="9212" w:type="dxa"/>
            <w:shd w:val="clear" w:color="auto" w:fill="C00000"/>
          </w:tcPr>
          <w:p w:rsidR="004B390B" w:rsidRPr="00CE2276" w:rsidRDefault="00487D97" w:rsidP="00A249A5">
            <w:pPr>
              <w:rPr>
                <w:rFonts w:ascii="Arial" w:hAnsi="Arial" w:cs="Arial"/>
              </w:rPr>
            </w:pPr>
            <w:r w:rsidRPr="00CE2276">
              <w:rPr>
                <w:rFonts w:ascii="Arial" w:hAnsi="Arial" w:cs="Arial"/>
              </w:rPr>
              <w:t>Ressources humaines</w:t>
            </w:r>
            <w:r w:rsidR="004B390B" w:rsidRPr="00CE2276">
              <w:rPr>
                <w:rFonts w:ascii="Arial" w:hAnsi="Arial" w:cs="Arial"/>
              </w:rPr>
              <w:t xml:space="preserve"> </w:t>
            </w:r>
          </w:p>
        </w:tc>
      </w:tr>
    </w:tbl>
    <w:p w:rsidR="00435C0F" w:rsidRPr="00CE2276" w:rsidRDefault="00435C0F" w:rsidP="004B390B">
      <w:pPr>
        <w:spacing w:after="0" w:line="240" w:lineRule="auto"/>
        <w:rPr>
          <w:rFonts w:ascii="Arial" w:hAnsi="Arial" w:cs="Arial"/>
        </w:rPr>
      </w:pPr>
    </w:p>
    <w:p w:rsidR="004B390B" w:rsidRPr="00CE2276" w:rsidRDefault="004B390B" w:rsidP="004B390B">
      <w:pPr>
        <w:spacing w:after="40" w:line="240" w:lineRule="auto"/>
        <w:jc w:val="both"/>
        <w:rPr>
          <w:rFonts w:ascii="Arial" w:hAnsi="Arial" w:cs="Arial"/>
        </w:rPr>
      </w:pPr>
      <w:r w:rsidRPr="00CE2276">
        <w:rPr>
          <w:rFonts w:ascii="Arial" w:hAnsi="Arial" w:cs="Arial"/>
        </w:rPr>
        <w:t xml:space="preserve">Effectif total du service </w:t>
      </w:r>
      <w:r w:rsidR="008C776A" w:rsidRPr="00CE2276">
        <w:rPr>
          <w:rFonts w:ascii="Arial" w:hAnsi="Arial" w:cs="Arial"/>
        </w:rPr>
        <w:t>au 1</w:t>
      </w:r>
      <w:r w:rsidR="008C776A" w:rsidRPr="00CE2276">
        <w:rPr>
          <w:rFonts w:ascii="Arial" w:hAnsi="Arial" w:cs="Arial"/>
          <w:vertAlign w:val="superscript"/>
        </w:rPr>
        <w:t>er</w:t>
      </w:r>
      <w:r w:rsidR="008C776A" w:rsidRPr="00CE2276">
        <w:rPr>
          <w:rFonts w:ascii="Arial" w:hAnsi="Arial" w:cs="Arial"/>
        </w:rPr>
        <w:t xml:space="preserve"> janvier </w:t>
      </w:r>
      <w:r w:rsidR="00B023C5">
        <w:rPr>
          <w:rFonts w:ascii="Arial" w:hAnsi="Arial" w:cs="Arial"/>
        </w:rPr>
        <w:t>2026</w:t>
      </w:r>
      <w:r w:rsidR="008C776A" w:rsidRPr="00CE2276">
        <w:rPr>
          <w:rFonts w:ascii="Arial" w:hAnsi="Arial" w:cs="Arial"/>
        </w:rPr>
        <w:t xml:space="preserve"> </w:t>
      </w:r>
      <w:r w:rsidR="00FA2E1C" w:rsidRPr="00CE2276">
        <w:rPr>
          <w:rFonts w:ascii="Arial" w:hAnsi="Arial" w:cs="Arial"/>
        </w:rPr>
        <w:t>en nombre de personnes physiques</w:t>
      </w:r>
      <w:r w:rsidRPr="00CE2276">
        <w:rPr>
          <w:rFonts w:ascii="Arial" w:hAnsi="Arial" w:cs="Arial"/>
        </w:rPr>
        <w:t xml:space="preserv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FA2E1C" w:rsidRPr="00CE2276" w:rsidRDefault="00FA2E1C" w:rsidP="00FA2E1C">
      <w:pPr>
        <w:spacing w:after="40" w:line="240" w:lineRule="auto"/>
        <w:jc w:val="both"/>
        <w:rPr>
          <w:rFonts w:ascii="Arial" w:hAnsi="Arial" w:cs="Arial"/>
        </w:rPr>
      </w:pPr>
      <w:r w:rsidRPr="00CE2276">
        <w:rPr>
          <w:rFonts w:ascii="Arial" w:hAnsi="Arial" w:cs="Arial"/>
        </w:rPr>
        <w:t>Effectif total du service au 1</w:t>
      </w:r>
      <w:r w:rsidRPr="00CE2276">
        <w:rPr>
          <w:rFonts w:ascii="Arial" w:hAnsi="Arial" w:cs="Arial"/>
          <w:vertAlign w:val="superscript"/>
        </w:rPr>
        <w:t>er</w:t>
      </w:r>
      <w:r w:rsidRPr="00CE2276">
        <w:rPr>
          <w:rFonts w:ascii="Arial" w:hAnsi="Arial" w:cs="Arial"/>
        </w:rPr>
        <w:t xml:space="preserve"> janvier </w:t>
      </w:r>
      <w:r w:rsidR="00B023C5">
        <w:rPr>
          <w:rFonts w:ascii="Arial" w:hAnsi="Arial" w:cs="Arial"/>
        </w:rPr>
        <w:t>2026</w:t>
      </w:r>
      <w:r w:rsidRPr="00CE2276">
        <w:rPr>
          <w:rFonts w:ascii="Arial" w:hAnsi="Arial" w:cs="Arial"/>
        </w:rPr>
        <w:t xml:space="preserve"> en nombre d’ETP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4B390B" w:rsidRPr="00CE2276" w:rsidRDefault="004B390B" w:rsidP="004B390B">
      <w:pPr>
        <w:pStyle w:val="Paragraphedeliste"/>
        <w:numPr>
          <w:ilvl w:val="0"/>
          <w:numId w:val="11"/>
        </w:numPr>
        <w:spacing w:after="40" w:line="240" w:lineRule="auto"/>
        <w:jc w:val="both"/>
        <w:rPr>
          <w:rFonts w:ascii="Arial" w:hAnsi="Arial" w:cs="Arial"/>
        </w:rPr>
      </w:pPr>
      <w:r w:rsidRPr="00CE2276">
        <w:rPr>
          <w:rFonts w:ascii="Arial" w:hAnsi="Arial" w:cs="Arial"/>
        </w:rPr>
        <w:t xml:space="preserve">Dont personnel d’intervention (en ETP)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4B390B" w:rsidRPr="00CE2276" w:rsidRDefault="004B390B" w:rsidP="004B390B">
      <w:pPr>
        <w:pStyle w:val="Paragraphedeliste"/>
        <w:numPr>
          <w:ilvl w:val="0"/>
          <w:numId w:val="11"/>
        </w:numPr>
        <w:spacing w:after="40" w:line="240" w:lineRule="auto"/>
        <w:ind w:left="1434" w:hanging="357"/>
        <w:jc w:val="both"/>
        <w:rPr>
          <w:rFonts w:ascii="Arial" w:hAnsi="Arial" w:cs="Arial"/>
        </w:rPr>
      </w:pPr>
      <w:r w:rsidRPr="00CE2276">
        <w:rPr>
          <w:rFonts w:ascii="Arial" w:hAnsi="Arial" w:cs="Arial"/>
        </w:rPr>
        <w:t xml:space="preserve">Dont personnel d’encadrement (en ETP)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487D97" w:rsidRPr="00CE2276" w:rsidRDefault="00487D97" w:rsidP="00487D97">
      <w:pPr>
        <w:pStyle w:val="Paragraphedeliste"/>
        <w:spacing w:after="40" w:line="240" w:lineRule="auto"/>
        <w:ind w:left="1434"/>
        <w:jc w:val="both"/>
        <w:rPr>
          <w:rFonts w:ascii="Arial" w:hAnsi="Arial" w:cs="Arial"/>
        </w:rPr>
      </w:pPr>
    </w:p>
    <w:p w:rsidR="004B390B" w:rsidRPr="00CE2276" w:rsidRDefault="00487D97" w:rsidP="008D7E64">
      <w:pPr>
        <w:pStyle w:val="Paragraphedeliste"/>
        <w:numPr>
          <w:ilvl w:val="0"/>
          <w:numId w:val="5"/>
        </w:numPr>
        <w:spacing w:after="0" w:line="240" w:lineRule="auto"/>
        <w:ind w:left="714" w:hanging="357"/>
        <w:jc w:val="both"/>
        <w:rPr>
          <w:rFonts w:ascii="Arial" w:hAnsi="Arial" w:cs="Arial"/>
          <w:u w:val="single"/>
        </w:rPr>
      </w:pPr>
      <w:r w:rsidRPr="00CE2276">
        <w:rPr>
          <w:rFonts w:ascii="Arial" w:hAnsi="Arial" w:cs="Arial"/>
          <w:u w:val="single"/>
        </w:rPr>
        <w:t>Personnel d’intervention</w:t>
      </w:r>
      <w:r w:rsidR="008C776A" w:rsidRPr="00CE2276">
        <w:rPr>
          <w:rFonts w:ascii="Arial" w:hAnsi="Arial" w:cs="Arial"/>
          <w:u w:val="single"/>
        </w:rPr>
        <w:t xml:space="preserve"> au 1</w:t>
      </w:r>
      <w:r w:rsidR="008C776A" w:rsidRPr="00CE2276">
        <w:rPr>
          <w:rFonts w:ascii="Arial" w:hAnsi="Arial" w:cs="Arial"/>
          <w:u w:val="single"/>
          <w:vertAlign w:val="superscript"/>
        </w:rPr>
        <w:t>er</w:t>
      </w:r>
      <w:r w:rsidR="009C55F2">
        <w:rPr>
          <w:rFonts w:ascii="Arial" w:hAnsi="Arial" w:cs="Arial"/>
          <w:u w:val="single"/>
        </w:rPr>
        <w:t xml:space="preserve"> janvier </w:t>
      </w:r>
      <w:r w:rsidR="00B023C5">
        <w:rPr>
          <w:rFonts w:ascii="Arial" w:hAnsi="Arial" w:cs="Arial"/>
          <w:u w:val="single"/>
        </w:rPr>
        <w:t>2026</w:t>
      </w:r>
    </w:p>
    <w:p w:rsidR="00487D97" w:rsidRPr="00CE2276" w:rsidRDefault="00487D97" w:rsidP="008D7E64">
      <w:pPr>
        <w:pStyle w:val="Paragraphedeliste"/>
        <w:spacing w:after="0" w:line="240" w:lineRule="auto"/>
        <w:jc w:val="both"/>
        <w:rPr>
          <w:rFonts w:ascii="Arial" w:hAnsi="Arial" w:cs="Arial"/>
          <w:u w:val="single"/>
        </w:rPr>
      </w:pPr>
    </w:p>
    <w:p w:rsidR="004B390B" w:rsidRPr="00CE2276" w:rsidRDefault="004B390B" w:rsidP="004B390B">
      <w:pPr>
        <w:pStyle w:val="Paragraphedeliste"/>
        <w:numPr>
          <w:ilvl w:val="0"/>
          <w:numId w:val="12"/>
        </w:numPr>
        <w:spacing w:after="40" w:line="240" w:lineRule="auto"/>
        <w:jc w:val="both"/>
        <w:rPr>
          <w:rFonts w:ascii="Arial" w:hAnsi="Arial" w:cs="Arial"/>
        </w:rPr>
      </w:pPr>
      <w:r w:rsidRPr="00CE2276">
        <w:rPr>
          <w:rFonts w:ascii="Arial" w:hAnsi="Arial" w:cs="Arial"/>
        </w:rPr>
        <w:t xml:space="preserve">Pourcentage d’intervenant(e)s en CDI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4B390B" w:rsidRPr="00CE2276" w:rsidRDefault="004B390B" w:rsidP="004B390B">
      <w:pPr>
        <w:pStyle w:val="Paragraphedeliste"/>
        <w:numPr>
          <w:ilvl w:val="0"/>
          <w:numId w:val="12"/>
        </w:numPr>
        <w:spacing w:after="40" w:line="240" w:lineRule="auto"/>
        <w:jc w:val="both"/>
        <w:rPr>
          <w:rFonts w:ascii="Arial" w:hAnsi="Arial" w:cs="Arial"/>
        </w:rPr>
      </w:pPr>
      <w:r w:rsidRPr="00CE2276">
        <w:rPr>
          <w:rFonts w:ascii="Arial" w:hAnsi="Arial" w:cs="Arial"/>
        </w:rPr>
        <w:t xml:space="preserve">Pourcentage d’intervenant(e)s à temps complet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4B390B" w:rsidRPr="00CE2276" w:rsidRDefault="004B390B" w:rsidP="004B390B">
      <w:pPr>
        <w:pStyle w:val="Paragraphedeliste"/>
        <w:numPr>
          <w:ilvl w:val="0"/>
          <w:numId w:val="12"/>
        </w:numPr>
        <w:spacing w:after="40" w:line="240" w:lineRule="auto"/>
        <w:jc w:val="both"/>
        <w:rPr>
          <w:rFonts w:ascii="Arial" w:hAnsi="Arial" w:cs="Arial"/>
        </w:rPr>
      </w:pPr>
      <w:r w:rsidRPr="00CE2276">
        <w:rPr>
          <w:rFonts w:ascii="Arial" w:hAnsi="Arial" w:cs="Arial"/>
        </w:rPr>
        <w:t>Pourcentage d’intervenant(e)s ayant un diplôme en lien avec leur activité :</w:t>
      </w:r>
      <w:r w:rsidR="008C776A" w:rsidRPr="00CE2276">
        <w:rPr>
          <w:rFonts w:ascii="Arial" w:hAnsi="Arial" w:cs="Arial"/>
        </w:rPr>
        <w:t xml:space="preserve"> </w:t>
      </w:r>
      <w:r w:rsidR="008C776A" w:rsidRPr="00CE2276">
        <w:rPr>
          <w:rFonts w:ascii="Arial" w:hAnsi="Arial" w:cs="Arial"/>
          <w:color w:val="808080" w:themeColor="background1" w:themeShade="80"/>
        </w:rPr>
        <w:fldChar w:fldCharType="begin">
          <w:ffData>
            <w:name w:val="Texte14"/>
            <w:enabled/>
            <w:calcOnExit w:val="0"/>
            <w:textInput/>
          </w:ffData>
        </w:fldChar>
      </w:r>
      <w:r w:rsidR="008C776A" w:rsidRPr="00CE2276">
        <w:rPr>
          <w:rFonts w:ascii="Arial" w:hAnsi="Arial" w:cs="Arial"/>
          <w:color w:val="808080" w:themeColor="background1" w:themeShade="80"/>
        </w:rPr>
        <w:instrText xml:space="preserve"> FORMTEXT </w:instrText>
      </w:r>
      <w:r w:rsidR="008C776A" w:rsidRPr="00CE2276">
        <w:rPr>
          <w:rFonts w:ascii="Arial" w:hAnsi="Arial" w:cs="Arial"/>
          <w:color w:val="808080" w:themeColor="background1" w:themeShade="80"/>
        </w:rPr>
      </w:r>
      <w:r w:rsidR="008C776A" w:rsidRPr="00CE2276">
        <w:rPr>
          <w:rFonts w:ascii="Arial" w:hAnsi="Arial" w:cs="Arial"/>
          <w:color w:val="808080" w:themeColor="background1" w:themeShade="80"/>
        </w:rPr>
        <w:fldChar w:fldCharType="separate"/>
      </w:r>
      <w:r w:rsidR="008C776A" w:rsidRPr="00CE2276">
        <w:rPr>
          <w:rFonts w:ascii="Arial" w:hAnsi="Arial" w:cs="Arial"/>
          <w:noProof/>
          <w:color w:val="808080" w:themeColor="background1" w:themeShade="80"/>
        </w:rPr>
        <w:t> </w:t>
      </w:r>
      <w:r w:rsidR="008C776A" w:rsidRPr="00CE2276">
        <w:rPr>
          <w:rFonts w:ascii="Arial" w:hAnsi="Arial" w:cs="Arial"/>
          <w:noProof/>
          <w:color w:val="808080" w:themeColor="background1" w:themeShade="80"/>
        </w:rPr>
        <w:t> </w:t>
      </w:r>
      <w:r w:rsidR="008C776A" w:rsidRPr="00CE2276">
        <w:rPr>
          <w:rFonts w:ascii="Arial" w:hAnsi="Arial" w:cs="Arial"/>
          <w:noProof/>
          <w:color w:val="808080" w:themeColor="background1" w:themeShade="80"/>
        </w:rPr>
        <w:t> </w:t>
      </w:r>
      <w:r w:rsidR="008C776A" w:rsidRPr="00CE2276">
        <w:rPr>
          <w:rFonts w:ascii="Arial" w:hAnsi="Arial" w:cs="Arial"/>
          <w:noProof/>
          <w:color w:val="808080" w:themeColor="background1" w:themeShade="80"/>
        </w:rPr>
        <w:t> </w:t>
      </w:r>
      <w:r w:rsidR="008C776A" w:rsidRPr="00CE2276">
        <w:rPr>
          <w:rFonts w:ascii="Arial" w:hAnsi="Arial" w:cs="Arial"/>
          <w:noProof/>
          <w:color w:val="808080" w:themeColor="background1" w:themeShade="80"/>
        </w:rPr>
        <w:t> </w:t>
      </w:r>
      <w:r w:rsidR="008C776A" w:rsidRPr="00CE2276">
        <w:rPr>
          <w:rFonts w:ascii="Arial" w:hAnsi="Arial" w:cs="Arial"/>
          <w:color w:val="808080" w:themeColor="background1" w:themeShade="80"/>
        </w:rPr>
        <w:fldChar w:fldCharType="end"/>
      </w:r>
    </w:p>
    <w:p w:rsidR="002435CA" w:rsidRPr="00CE2276" w:rsidRDefault="004B390B" w:rsidP="0039761E">
      <w:pPr>
        <w:pStyle w:val="Paragraphedeliste"/>
        <w:numPr>
          <w:ilvl w:val="0"/>
          <w:numId w:val="12"/>
        </w:numPr>
        <w:spacing w:after="40" w:line="240" w:lineRule="auto"/>
        <w:jc w:val="both"/>
        <w:rPr>
          <w:rFonts w:ascii="Arial" w:hAnsi="Arial" w:cs="Arial"/>
        </w:rPr>
      </w:pPr>
      <w:r w:rsidRPr="00CE2276">
        <w:rPr>
          <w:rFonts w:ascii="Arial" w:hAnsi="Arial" w:cs="Arial"/>
        </w:rPr>
        <w:t xml:space="preserve">Ancienneté moyenne des intervenant(e)s dans la structure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noProof/>
          <w:color w:val="808080" w:themeColor="background1" w:themeShade="80"/>
        </w:rPr>
        <w:t> </w:t>
      </w:r>
      <w:r w:rsidRPr="00CE2276">
        <w:rPr>
          <w:rFonts w:ascii="Arial" w:hAnsi="Arial" w:cs="Arial"/>
          <w:color w:val="808080" w:themeColor="background1" w:themeShade="80"/>
        </w:rPr>
        <w:fldChar w:fldCharType="end"/>
      </w:r>
    </w:p>
    <w:p w:rsidR="008C776A" w:rsidRPr="00CE2276" w:rsidRDefault="008C776A" w:rsidP="008C776A">
      <w:pPr>
        <w:spacing w:after="40" w:line="240" w:lineRule="auto"/>
        <w:jc w:val="both"/>
        <w:rPr>
          <w:rFonts w:ascii="Arial" w:hAnsi="Arial" w:cs="Arial"/>
        </w:rPr>
      </w:pPr>
    </w:p>
    <w:p w:rsidR="008C776A" w:rsidRPr="00CE2276" w:rsidRDefault="009E19E3" w:rsidP="008C776A">
      <w:pPr>
        <w:pStyle w:val="Paragraphedeliste"/>
        <w:numPr>
          <w:ilvl w:val="0"/>
          <w:numId w:val="5"/>
        </w:numPr>
        <w:spacing w:after="40" w:line="240" w:lineRule="auto"/>
        <w:jc w:val="both"/>
        <w:rPr>
          <w:rFonts w:ascii="Arial" w:hAnsi="Arial" w:cs="Arial"/>
          <w:u w:val="single"/>
        </w:rPr>
      </w:pPr>
      <w:r w:rsidRPr="00CE2276">
        <w:rPr>
          <w:rFonts w:ascii="Arial" w:hAnsi="Arial" w:cs="Arial"/>
          <w:u w:val="single"/>
        </w:rPr>
        <w:t>Absentéisme et m</w:t>
      </w:r>
      <w:r w:rsidR="008C776A" w:rsidRPr="00CE2276">
        <w:rPr>
          <w:rFonts w:ascii="Arial" w:hAnsi="Arial" w:cs="Arial"/>
          <w:u w:val="single"/>
        </w:rPr>
        <w:t>ouvements de personnel au cours de l’année 202</w:t>
      </w:r>
      <w:r w:rsidR="00B023C5">
        <w:rPr>
          <w:rFonts w:ascii="Arial" w:hAnsi="Arial" w:cs="Arial"/>
          <w:u w:val="single"/>
        </w:rPr>
        <w:t>5</w:t>
      </w:r>
    </w:p>
    <w:p w:rsidR="008C776A" w:rsidRPr="00CE2276" w:rsidRDefault="008C776A" w:rsidP="008C776A">
      <w:pPr>
        <w:pStyle w:val="Paragraphedeliste"/>
        <w:spacing w:after="40" w:line="240" w:lineRule="auto"/>
        <w:jc w:val="both"/>
        <w:rPr>
          <w:rFonts w:ascii="Arial" w:hAnsi="Arial" w:cs="Arial"/>
        </w:rPr>
      </w:pPr>
    </w:p>
    <w:p w:rsidR="009E19E3" w:rsidRPr="00CE2276" w:rsidRDefault="009E19E3" w:rsidP="002D06BC">
      <w:pPr>
        <w:pStyle w:val="Paragraphedeliste"/>
        <w:numPr>
          <w:ilvl w:val="0"/>
          <w:numId w:val="17"/>
        </w:numPr>
        <w:spacing w:after="40" w:line="240" w:lineRule="auto"/>
        <w:jc w:val="both"/>
        <w:rPr>
          <w:rFonts w:ascii="Arial" w:hAnsi="Arial" w:cs="Arial"/>
        </w:rPr>
      </w:pPr>
      <w:r w:rsidRPr="00CE2276">
        <w:rPr>
          <w:rFonts w:ascii="Arial" w:hAnsi="Arial" w:cs="Arial"/>
        </w:rPr>
        <w:t>Taux d’absentéisme en 202</w:t>
      </w:r>
      <w:r w:rsidR="00B023C5">
        <w:rPr>
          <w:rFonts w:ascii="Arial" w:hAnsi="Arial" w:cs="Arial"/>
        </w:rPr>
        <w:t>5</w:t>
      </w:r>
      <w:r w:rsidRPr="00CE2276">
        <w:rPr>
          <w:rFonts w:ascii="Arial" w:hAnsi="Arial" w:cs="Arial"/>
        </w:rPr>
        <w:t xml:space="preserv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2D06BC" w:rsidRPr="00CE2276" w:rsidRDefault="008C776A" w:rsidP="002D06BC">
      <w:pPr>
        <w:pStyle w:val="Paragraphedeliste"/>
        <w:numPr>
          <w:ilvl w:val="0"/>
          <w:numId w:val="17"/>
        </w:numPr>
        <w:spacing w:after="40" w:line="240" w:lineRule="auto"/>
        <w:jc w:val="both"/>
        <w:rPr>
          <w:rFonts w:ascii="Arial" w:hAnsi="Arial" w:cs="Arial"/>
        </w:rPr>
      </w:pPr>
      <w:r w:rsidRPr="00CE2276">
        <w:rPr>
          <w:rFonts w:ascii="Arial" w:hAnsi="Arial" w:cs="Arial"/>
        </w:rPr>
        <w:t xml:space="preserve">Nombre d’intervenant(e)s recruté(e)s au cours l’année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r w:rsidR="002D06BC" w:rsidRPr="00CE2276">
        <w:rPr>
          <w:rFonts w:ascii="Arial" w:hAnsi="Arial" w:cs="Arial"/>
        </w:rPr>
        <w:t xml:space="preserve"> </w:t>
      </w:r>
    </w:p>
    <w:p w:rsidR="008C776A" w:rsidRPr="00CE2276" w:rsidRDefault="002D06BC" w:rsidP="002D06BC">
      <w:pPr>
        <w:pStyle w:val="Paragraphedeliste"/>
        <w:numPr>
          <w:ilvl w:val="0"/>
          <w:numId w:val="17"/>
        </w:numPr>
        <w:spacing w:after="40" w:line="240" w:lineRule="auto"/>
        <w:jc w:val="both"/>
        <w:rPr>
          <w:rFonts w:ascii="Arial" w:hAnsi="Arial" w:cs="Arial"/>
        </w:rPr>
      </w:pPr>
      <w:r w:rsidRPr="00CE2276">
        <w:rPr>
          <w:rFonts w:ascii="Arial" w:hAnsi="Arial" w:cs="Arial"/>
        </w:rPr>
        <w:t>Nombre de l</w:t>
      </w:r>
      <w:r w:rsidR="003B4127" w:rsidRPr="00CE2276">
        <w:rPr>
          <w:rFonts w:ascii="Arial" w:hAnsi="Arial" w:cs="Arial"/>
        </w:rPr>
        <w:t xml:space="preserve">icenciements d’intervenant(e)s </w:t>
      </w:r>
      <w:r w:rsidRPr="00CE2276">
        <w:rPr>
          <w:rFonts w:ascii="Arial" w:hAnsi="Arial" w:cs="Arial"/>
        </w:rPr>
        <w:t xml:space="preserve">effectués au cours l’année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8C776A" w:rsidRPr="00CE2276" w:rsidRDefault="008C776A" w:rsidP="008C776A">
      <w:pPr>
        <w:pStyle w:val="Paragraphedeliste"/>
        <w:numPr>
          <w:ilvl w:val="0"/>
          <w:numId w:val="17"/>
        </w:numPr>
        <w:spacing w:after="40" w:line="240" w:lineRule="auto"/>
        <w:jc w:val="both"/>
        <w:rPr>
          <w:rFonts w:ascii="Arial" w:hAnsi="Arial" w:cs="Arial"/>
        </w:rPr>
      </w:pPr>
      <w:r w:rsidRPr="00CE2276">
        <w:rPr>
          <w:rFonts w:ascii="Arial" w:hAnsi="Arial" w:cs="Arial"/>
        </w:rPr>
        <w:t>Nombre d</w:t>
      </w:r>
      <w:r w:rsidR="003B4127" w:rsidRPr="00CE2276">
        <w:rPr>
          <w:rFonts w:ascii="Arial" w:hAnsi="Arial" w:cs="Arial"/>
        </w:rPr>
        <w:t xml:space="preserve">e démissions d’intervenant(e)s </w:t>
      </w:r>
      <w:r w:rsidRPr="00CE2276">
        <w:rPr>
          <w:rFonts w:ascii="Arial" w:hAnsi="Arial" w:cs="Arial"/>
        </w:rPr>
        <w:t xml:space="preserve">au cours l’année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8C776A" w:rsidRPr="00CE2276" w:rsidRDefault="008C776A" w:rsidP="008C776A">
      <w:pPr>
        <w:pStyle w:val="Paragraphedeliste"/>
        <w:numPr>
          <w:ilvl w:val="0"/>
          <w:numId w:val="17"/>
        </w:numPr>
        <w:spacing w:after="40" w:line="240" w:lineRule="auto"/>
        <w:jc w:val="both"/>
        <w:rPr>
          <w:rFonts w:ascii="Arial" w:hAnsi="Arial" w:cs="Arial"/>
        </w:rPr>
      </w:pPr>
      <w:r w:rsidRPr="00CE2276">
        <w:rPr>
          <w:rFonts w:ascii="Arial" w:hAnsi="Arial" w:cs="Arial"/>
        </w:rPr>
        <w:t>Nombre de ruptures conv</w:t>
      </w:r>
      <w:r w:rsidR="003B4127" w:rsidRPr="00CE2276">
        <w:rPr>
          <w:rFonts w:ascii="Arial" w:hAnsi="Arial" w:cs="Arial"/>
        </w:rPr>
        <w:t xml:space="preserve">entionnelles d’intervenant(e)s </w:t>
      </w:r>
      <w:r w:rsidRPr="00CE2276">
        <w:rPr>
          <w:rFonts w:ascii="Arial" w:hAnsi="Arial" w:cs="Arial"/>
        </w:rPr>
        <w:t xml:space="preserve">au cours l’année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487D97" w:rsidRPr="00CE2276" w:rsidRDefault="00487D97" w:rsidP="008C776A">
      <w:pPr>
        <w:spacing w:after="40" w:line="240" w:lineRule="auto"/>
        <w:jc w:val="both"/>
        <w:rPr>
          <w:rFonts w:ascii="Arial" w:hAnsi="Arial" w:cs="Arial"/>
          <w:color w:val="808080" w:themeColor="background1" w:themeShade="80"/>
        </w:rPr>
      </w:pPr>
    </w:p>
    <w:p w:rsidR="006B63D4" w:rsidRPr="00CE2276" w:rsidRDefault="006B63D4" w:rsidP="006B63D4">
      <w:pPr>
        <w:pStyle w:val="Paragraphedeliste"/>
        <w:numPr>
          <w:ilvl w:val="0"/>
          <w:numId w:val="5"/>
        </w:numPr>
        <w:spacing w:after="40" w:line="240" w:lineRule="auto"/>
        <w:jc w:val="both"/>
        <w:rPr>
          <w:rFonts w:ascii="Arial" w:hAnsi="Arial" w:cs="Arial"/>
          <w:u w:val="single"/>
        </w:rPr>
      </w:pPr>
      <w:r w:rsidRPr="00CE2276">
        <w:rPr>
          <w:rFonts w:ascii="Arial" w:hAnsi="Arial" w:cs="Arial"/>
          <w:u w:val="single"/>
        </w:rPr>
        <w:t>Recrutements</w:t>
      </w:r>
    </w:p>
    <w:p w:rsidR="006B63D4" w:rsidRPr="00CE2276" w:rsidRDefault="006B63D4" w:rsidP="006B63D4">
      <w:pPr>
        <w:spacing w:after="0" w:line="240" w:lineRule="auto"/>
        <w:jc w:val="both"/>
        <w:rPr>
          <w:rFonts w:ascii="Arial" w:hAnsi="Arial" w:cs="Arial"/>
          <w:color w:val="808080" w:themeColor="background1" w:themeShade="80"/>
        </w:rPr>
      </w:pPr>
    </w:p>
    <w:p w:rsidR="006B63D4" w:rsidRPr="00CE2276" w:rsidRDefault="006B63D4" w:rsidP="006B63D4">
      <w:pPr>
        <w:pStyle w:val="Paragraphedeliste"/>
        <w:numPr>
          <w:ilvl w:val="0"/>
          <w:numId w:val="18"/>
        </w:numPr>
        <w:spacing w:after="40" w:line="240" w:lineRule="auto"/>
        <w:jc w:val="both"/>
        <w:rPr>
          <w:rFonts w:ascii="Arial" w:hAnsi="Arial" w:cs="Arial"/>
        </w:rPr>
      </w:pPr>
      <w:r w:rsidRPr="00CE2276">
        <w:rPr>
          <w:rFonts w:ascii="Arial" w:hAnsi="Arial" w:cs="Arial"/>
        </w:rPr>
        <w:t xml:space="preserve">Rencontrez-vous d’importantes difficultés de recrutement ? </w:t>
      </w:r>
    </w:p>
    <w:p w:rsidR="006B63D4" w:rsidRPr="00CE2276" w:rsidRDefault="006B63D4" w:rsidP="006B63D4">
      <w:pPr>
        <w:pStyle w:val="Paragraphedeliste"/>
        <w:spacing w:after="40" w:line="240" w:lineRule="auto"/>
        <w:ind w:left="1776" w:firstLine="34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6B63D4" w:rsidRPr="00CE2276" w:rsidRDefault="006B63D4" w:rsidP="006B63D4">
      <w:pPr>
        <w:pStyle w:val="Paragraphedeliste"/>
        <w:numPr>
          <w:ilvl w:val="0"/>
          <w:numId w:val="18"/>
        </w:numPr>
        <w:spacing w:after="40" w:line="240" w:lineRule="auto"/>
        <w:jc w:val="both"/>
        <w:rPr>
          <w:rFonts w:ascii="Arial" w:hAnsi="Arial" w:cs="Arial"/>
        </w:rPr>
      </w:pPr>
      <w:r w:rsidRPr="00CE2276">
        <w:rPr>
          <w:rFonts w:ascii="Arial" w:hAnsi="Arial" w:cs="Arial"/>
        </w:rPr>
        <w:t xml:space="preserve">Combien de postes vacants d’intervenant(e)s comptez-vous à ce jour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6B63D4" w:rsidRPr="00CE2276" w:rsidRDefault="006B63D4" w:rsidP="008C776A">
      <w:pPr>
        <w:spacing w:after="40" w:line="240" w:lineRule="auto"/>
        <w:jc w:val="both"/>
        <w:rPr>
          <w:rFonts w:ascii="Arial" w:hAnsi="Arial" w:cs="Arial"/>
          <w:color w:val="808080" w:themeColor="background1" w:themeShade="80"/>
        </w:rPr>
      </w:pPr>
    </w:p>
    <w:p w:rsidR="00487D97" w:rsidRPr="00CE2276" w:rsidRDefault="00487D97" w:rsidP="008D7E64">
      <w:pPr>
        <w:pStyle w:val="Paragraphedeliste"/>
        <w:numPr>
          <w:ilvl w:val="0"/>
          <w:numId w:val="5"/>
        </w:numPr>
        <w:spacing w:after="0" w:line="240" w:lineRule="auto"/>
        <w:ind w:left="714" w:hanging="357"/>
        <w:jc w:val="both"/>
        <w:rPr>
          <w:rFonts w:ascii="Arial" w:hAnsi="Arial" w:cs="Arial"/>
          <w:u w:val="single"/>
        </w:rPr>
      </w:pPr>
      <w:r w:rsidRPr="00CE2276">
        <w:rPr>
          <w:rFonts w:ascii="Arial" w:hAnsi="Arial" w:cs="Arial"/>
          <w:u w:val="single"/>
        </w:rPr>
        <w:t>Formations</w:t>
      </w:r>
    </w:p>
    <w:p w:rsidR="00487D97" w:rsidRPr="00CE2276" w:rsidRDefault="00487D97" w:rsidP="008D7E64">
      <w:pPr>
        <w:spacing w:after="0" w:line="240" w:lineRule="auto"/>
        <w:jc w:val="both"/>
        <w:rPr>
          <w:rFonts w:ascii="Arial" w:hAnsi="Arial" w:cs="Arial"/>
          <w:u w:val="single"/>
        </w:rPr>
      </w:pPr>
    </w:p>
    <w:p w:rsidR="003A5858" w:rsidRPr="00CE2276" w:rsidRDefault="003A5858" w:rsidP="003A5858">
      <w:pPr>
        <w:pStyle w:val="Paragraphedeliste"/>
        <w:numPr>
          <w:ilvl w:val="0"/>
          <w:numId w:val="13"/>
        </w:numPr>
        <w:spacing w:after="40" w:line="240" w:lineRule="auto"/>
        <w:jc w:val="both"/>
        <w:rPr>
          <w:rFonts w:ascii="Arial" w:hAnsi="Arial" w:cs="Arial"/>
        </w:rPr>
      </w:pPr>
      <w:r w:rsidRPr="00CE2276">
        <w:rPr>
          <w:rFonts w:ascii="Arial" w:hAnsi="Arial" w:cs="Arial"/>
        </w:rPr>
        <w:t xml:space="preserve">Nombre de formations </w:t>
      </w:r>
      <w:r w:rsidR="002E2772" w:rsidRPr="00CE2276">
        <w:rPr>
          <w:rFonts w:ascii="Arial" w:hAnsi="Arial" w:cs="Arial"/>
        </w:rPr>
        <w:t xml:space="preserve">organisées </w:t>
      </w:r>
      <w:r w:rsidRPr="00CE2276">
        <w:rPr>
          <w:rFonts w:ascii="Arial" w:hAnsi="Arial" w:cs="Arial"/>
        </w:rPr>
        <w:t>au cours de l’année 202</w:t>
      </w:r>
      <w:r w:rsidR="00B023C5">
        <w:rPr>
          <w:rFonts w:ascii="Arial" w:hAnsi="Arial" w:cs="Arial"/>
        </w:rPr>
        <w:t>5</w:t>
      </w:r>
      <w:r w:rsidR="002E2772" w:rsidRPr="00CE2276">
        <w:rPr>
          <w:rFonts w:ascii="Arial" w:hAnsi="Arial" w:cs="Arial"/>
        </w:rPr>
        <w:t xml:space="preserve"> relatives</w:t>
      </w:r>
      <w:r w:rsidRPr="00CE2276">
        <w:rPr>
          <w:rFonts w:ascii="Arial" w:hAnsi="Arial" w:cs="Arial"/>
        </w:rPr>
        <w:t> :</w:t>
      </w:r>
    </w:p>
    <w:p w:rsidR="003A5858" w:rsidRPr="00CE2276" w:rsidRDefault="003A5858" w:rsidP="003A5858">
      <w:pPr>
        <w:pStyle w:val="Paragraphedeliste"/>
        <w:numPr>
          <w:ilvl w:val="0"/>
          <w:numId w:val="14"/>
        </w:numPr>
        <w:spacing w:after="40" w:line="240" w:lineRule="auto"/>
        <w:jc w:val="both"/>
        <w:rPr>
          <w:rFonts w:ascii="Arial" w:hAnsi="Arial" w:cs="Arial"/>
        </w:rPr>
      </w:pPr>
      <w:r w:rsidRPr="00CE2276">
        <w:rPr>
          <w:rFonts w:ascii="Arial" w:hAnsi="Arial" w:cs="Arial"/>
        </w:rPr>
        <w:t>Aux prises en charge complexes (dépendance, santé mentale, polyhandicap) :</w:t>
      </w:r>
    </w:p>
    <w:p w:rsidR="003A5858" w:rsidRPr="00CE2276" w:rsidRDefault="003A5858" w:rsidP="003A5858">
      <w:pPr>
        <w:pStyle w:val="Paragraphedeliste"/>
        <w:spacing w:after="40" w:line="240" w:lineRule="auto"/>
        <w:ind w:left="1080"/>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3A5858" w:rsidRPr="00CE2276" w:rsidRDefault="003A5858" w:rsidP="003A5858">
      <w:pPr>
        <w:pStyle w:val="Paragraphedeliste"/>
        <w:spacing w:after="40" w:line="240" w:lineRule="auto"/>
        <w:ind w:left="1080"/>
        <w:jc w:val="both"/>
        <w:rPr>
          <w:rFonts w:ascii="Arial" w:hAnsi="Arial" w:cs="Arial"/>
        </w:rPr>
      </w:pPr>
      <w:r w:rsidRPr="00CE2276">
        <w:rPr>
          <w:rFonts w:ascii="Arial" w:hAnsi="Arial" w:cs="Arial"/>
        </w:rPr>
        <w:t xml:space="preserve">Combien de salariés y ont participé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3A5858" w:rsidRPr="00CE2276" w:rsidRDefault="003A5858" w:rsidP="003A5858">
      <w:pPr>
        <w:pStyle w:val="Paragraphedeliste"/>
        <w:numPr>
          <w:ilvl w:val="0"/>
          <w:numId w:val="14"/>
        </w:numPr>
        <w:spacing w:after="40" w:line="240" w:lineRule="auto"/>
        <w:jc w:val="both"/>
        <w:rPr>
          <w:rFonts w:ascii="Arial" w:hAnsi="Arial" w:cs="Arial"/>
        </w:rPr>
      </w:pPr>
      <w:r w:rsidRPr="00CE2276">
        <w:rPr>
          <w:rFonts w:ascii="Arial" w:hAnsi="Arial" w:cs="Arial"/>
        </w:rPr>
        <w:t xml:space="preserve">Aux bonnes pratiques professionnelles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3A5858" w:rsidRPr="00CE2276" w:rsidRDefault="003A5858" w:rsidP="003A5858">
      <w:pPr>
        <w:pStyle w:val="Paragraphedeliste"/>
        <w:spacing w:after="40" w:line="240" w:lineRule="auto"/>
        <w:ind w:left="1080"/>
        <w:jc w:val="both"/>
        <w:rPr>
          <w:rFonts w:ascii="Arial" w:hAnsi="Arial" w:cs="Arial"/>
        </w:rPr>
      </w:pPr>
      <w:r w:rsidRPr="00CE2276">
        <w:rPr>
          <w:rFonts w:ascii="Arial" w:hAnsi="Arial" w:cs="Arial"/>
        </w:rPr>
        <w:t xml:space="preserve">Combien de salariés y ont participé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3A5858" w:rsidRPr="00CE2276" w:rsidRDefault="00FD67DC" w:rsidP="003A5858">
      <w:pPr>
        <w:pStyle w:val="Paragraphedeliste"/>
        <w:numPr>
          <w:ilvl w:val="0"/>
          <w:numId w:val="14"/>
        </w:numPr>
        <w:spacing w:after="40" w:line="240" w:lineRule="auto"/>
        <w:jc w:val="both"/>
        <w:rPr>
          <w:rFonts w:ascii="Arial" w:hAnsi="Arial" w:cs="Arial"/>
        </w:rPr>
      </w:pPr>
      <w:r w:rsidRPr="00CE2276">
        <w:rPr>
          <w:rFonts w:ascii="Arial" w:hAnsi="Arial" w:cs="Arial"/>
        </w:rPr>
        <w:t>Au repérage des fragilités et à la prévention des risques au domicile</w:t>
      </w:r>
      <w:r w:rsidR="003A5858" w:rsidRPr="00CE2276">
        <w:rPr>
          <w:rFonts w:ascii="Arial" w:hAnsi="Arial" w:cs="Arial"/>
        </w:rPr>
        <w:t xml:space="preserve"> ? </w:t>
      </w:r>
      <w:r w:rsidR="003A5858" w:rsidRPr="00CE2276">
        <w:rPr>
          <w:rFonts w:ascii="Arial" w:hAnsi="Arial" w:cs="Arial"/>
          <w:color w:val="808080" w:themeColor="background1" w:themeShade="80"/>
        </w:rPr>
        <w:fldChar w:fldCharType="begin">
          <w:ffData>
            <w:name w:val="Texte14"/>
            <w:enabled/>
            <w:calcOnExit w:val="0"/>
            <w:textInput/>
          </w:ffData>
        </w:fldChar>
      </w:r>
      <w:r w:rsidR="003A5858" w:rsidRPr="00CE2276">
        <w:rPr>
          <w:rFonts w:ascii="Arial" w:hAnsi="Arial" w:cs="Arial"/>
          <w:color w:val="808080" w:themeColor="background1" w:themeShade="80"/>
        </w:rPr>
        <w:instrText xml:space="preserve"> FORMTEXT </w:instrText>
      </w:r>
      <w:r w:rsidR="003A5858" w:rsidRPr="00CE2276">
        <w:rPr>
          <w:rFonts w:ascii="Arial" w:hAnsi="Arial" w:cs="Arial"/>
          <w:color w:val="808080" w:themeColor="background1" w:themeShade="80"/>
        </w:rPr>
      </w:r>
      <w:r w:rsidR="003A5858" w:rsidRPr="00CE2276">
        <w:rPr>
          <w:rFonts w:ascii="Arial" w:hAnsi="Arial" w:cs="Arial"/>
          <w:color w:val="808080" w:themeColor="background1" w:themeShade="80"/>
        </w:rPr>
        <w:fldChar w:fldCharType="separate"/>
      </w:r>
      <w:r w:rsidR="003A5858" w:rsidRPr="00CE2276">
        <w:rPr>
          <w:noProof/>
          <w:color w:val="808080" w:themeColor="background1" w:themeShade="80"/>
        </w:rPr>
        <w:t> </w:t>
      </w:r>
      <w:r w:rsidR="003A5858" w:rsidRPr="00CE2276">
        <w:rPr>
          <w:noProof/>
          <w:color w:val="808080" w:themeColor="background1" w:themeShade="80"/>
        </w:rPr>
        <w:t> </w:t>
      </w:r>
      <w:r w:rsidR="003A5858" w:rsidRPr="00CE2276">
        <w:rPr>
          <w:noProof/>
          <w:color w:val="808080" w:themeColor="background1" w:themeShade="80"/>
        </w:rPr>
        <w:t> </w:t>
      </w:r>
      <w:r w:rsidR="003A5858" w:rsidRPr="00CE2276">
        <w:rPr>
          <w:noProof/>
          <w:color w:val="808080" w:themeColor="background1" w:themeShade="80"/>
        </w:rPr>
        <w:t> </w:t>
      </w:r>
      <w:r w:rsidR="003A5858" w:rsidRPr="00CE2276">
        <w:rPr>
          <w:noProof/>
          <w:color w:val="808080" w:themeColor="background1" w:themeShade="80"/>
        </w:rPr>
        <w:t> </w:t>
      </w:r>
      <w:r w:rsidR="003A5858" w:rsidRPr="00CE2276">
        <w:rPr>
          <w:rFonts w:ascii="Arial" w:hAnsi="Arial" w:cs="Arial"/>
          <w:color w:val="808080" w:themeColor="background1" w:themeShade="80"/>
        </w:rPr>
        <w:fldChar w:fldCharType="end"/>
      </w:r>
    </w:p>
    <w:p w:rsidR="003A5858" w:rsidRPr="00CE2276" w:rsidRDefault="003A5858" w:rsidP="003A5858">
      <w:pPr>
        <w:pStyle w:val="Paragraphedeliste"/>
        <w:spacing w:after="40" w:line="240" w:lineRule="auto"/>
        <w:ind w:left="1080"/>
        <w:jc w:val="both"/>
        <w:rPr>
          <w:rFonts w:ascii="Arial" w:hAnsi="Arial" w:cs="Arial"/>
          <w:color w:val="808080" w:themeColor="background1" w:themeShade="80"/>
        </w:rPr>
      </w:pPr>
      <w:r w:rsidRPr="00CE2276">
        <w:rPr>
          <w:rFonts w:ascii="Arial" w:hAnsi="Arial" w:cs="Arial"/>
        </w:rPr>
        <w:t xml:space="preserve">Combien de salariés y ont participé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3A5858" w:rsidRPr="00CE2276" w:rsidRDefault="003A5858" w:rsidP="003A5858">
      <w:pPr>
        <w:pStyle w:val="Paragraphedeliste"/>
        <w:numPr>
          <w:ilvl w:val="0"/>
          <w:numId w:val="14"/>
        </w:numPr>
        <w:spacing w:after="40" w:line="240" w:lineRule="auto"/>
        <w:jc w:val="both"/>
        <w:rPr>
          <w:rFonts w:ascii="Arial" w:hAnsi="Arial" w:cs="Arial"/>
        </w:rPr>
      </w:pPr>
      <w:r w:rsidRPr="00CE2276">
        <w:rPr>
          <w:rFonts w:ascii="Arial" w:hAnsi="Arial" w:cs="Arial"/>
        </w:rPr>
        <w:t xml:space="preserve">Autres formations organisées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3A5858" w:rsidRPr="00CE2276" w:rsidRDefault="003A5858" w:rsidP="002E2772">
      <w:pPr>
        <w:pStyle w:val="Paragraphedeliste"/>
        <w:spacing w:after="0" w:line="240" w:lineRule="auto"/>
        <w:ind w:left="1077"/>
        <w:jc w:val="both"/>
        <w:rPr>
          <w:rFonts w:ascii="Arial" w:hAnsi="Arial" w:cs="Arial"/>
        </w:rPr>
      </w:pPr>
      <w:r w:rsidRPr="00CE2276">
        <w:rPr>
          <w:rFonts w:ascii="Arial" w:hAnsi="Arial" w:cs="Arial"/>
        </w:rPr>
        <w:t xml:space="preserve">Combien de salariés y ont participé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3A5858" w:rsidRPr="00CE2276" w:rsidRDefault="003A5858" w:rsidP="004C12AD">
      <w:pPr>
        <w:spacing w:after="0" w:line="240" w:lineRule="auto"/>
        <w:jc w:val="both"/>
        <w:rPr>
          <w:rFonts w:ascii="Arial" w:hAnsi="Arial" w:cs="Arial"/>
        </w:rPr>
      </w:pPr>
    </w:p>
    <w:p w:rsidR="00487D97" w:rsidRPr="00CE2276" w:rsidRDefault="003A5858" w:rsidP="003A5858">
      <w:pPr>
        <w:pStyle w:val="Paragraphedeliste"/>
        <w:numPr>
          <w:ilvl w:val="0"/>
          <w:numId w:val="13"/>
        </w:numPr>
        <w:spacing w:after="40" w:line="240" w:lineRule="auto"/>
        <w:jc w:val="both"/>
        <w:rPr>
          <w:rFonts w:ascii="Arial" w:hAnsi="Arial" w:cs="Arial"/>
        </w:rPr>
      </w:pPr>
      <w:r w:rsidRPr="00CE2276">
        <w:rPr>
          <w:rFonts w:ascii="Arial" w:hAnsi="Arial" w:cs="Arial"/>
        </w:rPr>
        <w:t>Avez-vous accompagné des salariés dans le cadre d’une Validation des Acquis d’Expérience (VAE) au cours de l’année 202</w:t>
      </w:r>
      <w:r w:rsidR="00B023C5">
        <w:rPr>
          <w:rFonts w:ascii="Arial" w:hAnsi="Arial" w:cs="Arial"/>
        </w:rPr>
        <w:t>5</w:t>
      </w:r>
      <w:r w:rsidRPr="00CE2276">
        <w:rPr>
          <w:rFonts w:ascii="Arial" w:hAnsi="Arial" w:cs="Arial"/>
        </w:rPr>
        <w:t> ?</w:t>
      </w:r>
    </w:p>
    <w:p w:rsidR="003A5858" w:rsidRPr="00CE2276" w:rsidRDefault="003A5858" w:rsidP="003A5858">
      <w:pPr>
        <w:pStyle w:val="Paragraphedeliste"/>
        <w:spacing w:after="40" w:line="240" w:lineRule="auto"/>
        <w:ind w:left="1068" w:firstLine="34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3A5858" w:rsidRPr="00CE2276" w:rsidRDefault="003A5858" w:rsidP="003A5858">
      <w:pPr>
        <w:spacing w:after="40" w:line="240" w:lineRule="auto"/>
        <w:jc w:val="both"/>
        <w:rPr>
          <w:rFonts w:ascii="Arial" w:hAnsi="Arial" w:cs="Arial"/>
        </w:rPr>
      </w:pPr>
      <w:r w:rsidRPr="00CE2276">
        <w:rPr>
          <w:rFonts w:ascii="Arial" w:hAnsi="Arial" w:cs="Arial"/>
        </w:rPr>
        <w:t xml:space="preserve">      Si oui, quelle(s) formation(s)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87102F" w:rsidRPr="00CE2276" w:rsidRDefault="003A5858" w:rsidP="009E19E3">
      <w:pPr>
        <w:spacing w:after="40" w:line="240" w:lineRule="auto"/>
        <w:jc w:val="both"/>
        <w:rPr>
          <w:rFonts w:ascii="Arial" w:hAnsi="Arial" w:cs="Arial"/>
        </w:rPr>
      </w:pPr>
      <w:r w:rsidRPr="00CE2276">
        <w:rPr>
          <w:rFonts w:ascii="Arial" w:hAnsi="Arial" w:cs="Arial"/>
        </w:rPr>
        <w:lastRenderedPageBreak/>
        <w:t xml:space="preserve">      Combien de salariés concernés</w:t>
      </w:r>
      <w:r w:rsidR="00FD67DC" w:rsidRPr="00CE2276">
        <w:rPr>
          <w:rFonts w:ascii="Arial" w:hAnsi="Arial" w:cs="Arial"/>
        </w:rPr>
        <w:t xml:space="preserve"> </w:t>
      </w:r>
      <w:r w:rsidRPr="00CE2276">
        <w:rPr>
          <w:rFonts w:ascii="Arial" w:hAnsi="Arial" w:cs="Arial"/>
        </w:rPr>
        <w:t xml:space="preserve">?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3A5858" w:rsidRPr="00CE2276" w:rsidRDefault="003A5858" w:rsidP="003A5858">
      <w:pPr>
        <w:pStyle w:val="Paragraphedeliste"/>
        <w:numPr>
          <w:ilvl w:val="0"/>
          <w:numId w:val="13"/>
        </w:numPr>
        <w:spacing w:after="40" w:line="240" w:lineRule="auto"/>
        <w:jc w:val="both"/>
        <w:rPr>
          <w:rFonts w:ascii="Arial" w:hAnsi="Arial" w:cs="Arial"/>
        </w:rPr>
      </w:pPr>
      <w:r w:rsidRPr="00CE2276">
        <w:rPr>
          <w:rFonts w:ascii="Arial" w:hAnsi="Arial" w:cs="Arial"/>
        </w:rPr>
        <w:t>Avez-vous accompagné des salariés dans le cadre d’une formation qualifiante ?</w:t>
      </w:r>
    </w:p>
    <w:p w:rsidR="003A5858" w:rsidRPr="00CE2276" w:rsidRDefault="003A5858" w:rsidP="003A5858">
      <w:pPr>
        <w:pStyle w:val="Paragraphedeliste"/>
        <w:spacing w:after="40" w:line="240" w:lineRule="auto"/>
        <w:ind w:left="1068" w:firstLine="34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3A5858" w:rsidRPr="00CE2276" w:rsidRDefault="003A5858" w:rsidP="003A5858">
      <w:pPr>
        <w:pStyle w:val="Paragraphedeliste"/>
        <w:spacing w:after="40" w:line="240" w:lineRule="auto"/>
        <w:ind w:left="360"/>
        <w:jc w:val="both"/>
        <w:rPr>
          <w:rFonts w:ascii="Arial" w:hAnsi="Arial" w:cs="Arial"/>
        </w:rPr>
      </w:pPr>
      <w:r w:rsidRPr="00CE2276">
        <w:rPr>
          <w:rFonts w:ascii="Arial" w:hAnsi="Arial" w:cs="Arial"/>
        </w:rPr>
        <w:t xml:space="preserve"> Si oui, quelle(s) formation(s)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6B63D4" w:rsidRPr="00CE2276" w:rsidRDefault="003A5858" w:rsidP="006B63D4">
      <w:pPr>
        <w:pStyle w:val="Paragraphedeliste"/>
        <w:spacing w:after="40" w:line="240" w:lineRule="auto"/>
        <w:ind w:left="360"/>
        <w:jc w:val="both"/>
        <w:rPr>
          <w:rFonts w:ascii="Arial" w:hAnsi="Arial" w:cs="Arial"/>
          <w:color w:val="808080" w:themeColor="background1" w:themeShade="80"/>
        </w:rPr>
      </w:pPr>
      <w:r w:rsidRPr="00CE2276">
        <w:rPr>
          <w:rFonts w:ascii="Arial" w:hAnsi="Arial" w:cs="Arial"/>
        </w:rPr>
        <w:t xml:space="preserve"> Combien de salariés concernés </w:t>
      </w:r>
      <w:r w:rsidR="00FD67DC" w:rsidRPr="00CE2276">
        <w:rPr>
          <w:rFonts w:ascii="Arial" w:hAnsi="Arial" w:cs="Arial"/>
        </w:rPr>
        <w:t>par type de formation </w:t>
      </w:r>
      <w:r w:rsidRPr="00CE2276">
        <w:rPr>
          <w:rFonts w:ascii="Arial" w:hAnsi="Arial" w:cs="Arial"/>
        </w:rPr>
        <w:t xml:space="preserve">?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87102F" w:rsidRPr="00CE2276" w:rsidRDefault="0087102F" w:rsidP="006B63D4">
      <w:pPr>
        <w:pStyle w:val="Paragraphedeliste"/>
        <w:spacing w:after="40" w:line="240" w:lineRule="auto"/>
        <w:ind w:left="360"/>
        <w:jc w:val="both"/>
        <w:rPr>
          <w:rFonts w:ascii="Arial" w:hAnsi="Arial" w:cs="Arial"/>
          <w:color w:val="808080" w:themeColor="background1" w:themeShade="80"/>
        </w:rPr>
      </w:pPr>
    </w:p>
    <w:p w:rsidR="001F5DF3" w:rsidRPr="00CE2276" w:rsidRDefault="001F5DF3" w:rsidP="001F5DF3">
      <w:pPr>
        <w:pStyle w:val="Paragraphedeliste"/>
        <w:numPr>
          <w:ilvl w:val="0"/>
          <w:numId w:val="13"/>
        </w:numPr>
        <w:spacing w:after="40" w:line="240" w:lineRule="auto"/>
        <w:jc w:val="both"/>
        <w:rPr>
          <w:rFonts w:ascii="Arial" w:hAnsi="Arial" w:cs="Arial"/>
        </w:rPr>
      </w:pPr>
      <w:r w:rsidRPr="00CE2276">
        <w:rPr>
          <w:rFonts w:ascii="Arial" w:hAnsi="Arial" w:cs="Arial"/>
        </w:rPr>
        <w:t>Avez-vous mis en place le tutorat pour accompagner les nouveaux salariés recrutés ?</w:t>
      </w:r>
    </w:p>
    <w:p w:rsidR="001F5DF3" w:rsidRPr="00CE2276" w:rsidRDefault="001F5DF3" w:rsidP="001F5DF3">
      <w:pPr>
        <w:pStyle w:val="Paragraphedeliste"/>
        <w:spacing w:after="40" w:line="240" w:lineRule="auto"/>
        <w:ind w:left="1068" w:firstLine="34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DA68EE" w:rsidRPr="00CE2276" w:rsidRDefault="001F5DF3" w:rsidP="001F5DF3">
      <w:pPr>
        <w:pStyle w:val="Paragraphedeliste"/>
        <w:spacing w:after="40" w:line="240" w:lineRule="auto"/>
        <w:ind w:left="360"/>
        <w:jc w:val="both"/>
        <w:rPr>
          <w:rFonts w:ascii="Arial" w:hAnsi="Arial" w:cs="Arial"/>
        </w:rPr>
      </w:pPr>
      <w:r w:rsidRPr="00CE2276">
        <w:rPr>
          <w:rFonts w:ascii="Arial" w:hAnsi="Arial" w:cs="Arial"/>
        </w:rPr>
        <w:t xml:space="preserve">Si oui, </w:t>
      </w:r>
      <w:r w:rsidR="00DA68EE" w:rsidRPr="00CE2276">
        <w:rPr>
          <w:rFonts w:ascii="Arial" w:hAnsi="Arial" w:cs="Arial"/>
        </w:rPr>
        <w:t xml:space="preserve">combien de salariés ont des missions de tutorat ? </w:t>
      </w:r>
      <w:r w:rsidR="00DA68EE" w:rsidRPr="00CE2276">
        <w:rPr>
          <w:rFonts w:ascii="Arial" w:hAnsi="Arial" w:cs="Arial"/>
          <w:color w:val="808080" w:themeColor="background1" w:themeShade="80"/>
        </w:rPr>
        <w:fldChar w:fldCharType="begin">
          <w:ffData>
            <w:name w:val="Texte14"/>
            <w:enabled/>
            <w:calcOnExit w:val="0"/>
            <w:textInput/>
          </w:ffData>
        </w:fldChar>
      </w:r>
      <w:r w:rsidR="00DA68EE" w:rsidRPr="00CE2276">
        <w:rPr>
          <w:rFonts w:ascii="Arial" w:hAnsi="Arial" w:cs="Arial"/>
          <w:color w:val="808080" w:themeColor="background1" w:themeShade="80"/>
        </w:rPr>
        <w:instrText xml:space="preserve"> FORMTEXT </w:instrText>
      </w:r>
      <w:r w:rsidR="00DA68EE" w:rsidRPr="00CE2276">
        <w:rPr>
          <w:rFonts w:ascii="Arial" w:hAnsi="Arial" w:cs="Arial"/>
          <w:color w:val="808080" w:themeColor="background1" w:themeShade="80"/>
        </w:rPr>
      </w:r>
      <w:r w:rsidR="00DA68EE" w:rsidRPr="00CE2276">
        <w:rPr>
          <w:rFonts w:ascii="Arial" w:hAnsi="Arial" w:cs="Arial"/>
          <w:color w:val="808080" w:themeColor="background1" w:themeShade="80"/>
        </w:rPr>
        <w:fldChar w:fldCharType="separate"/>
      </w:r>
      <w:r w:rsidR="00DA68EE" w:rsidRPr="00CE2276">
        <w:rPr>
          <w:noProof/>
          <w:color w:val="808080" w:themeColor="background1" w:themeShade="80"/>
        </w:rPr>
        <w:t> </w:t>
      </w:r>
      <w:r w:rsidR="00DA68EE" w:rsidRPr="00CE2276">
        <w:rPr>
          <w:noProof/>
          <w:color w:val="808080" w:themeColor="background1" w:themeShade="80"/>
        </w:rPr>
        <w:t> </w:t>
      </w:r>
      <w:r w:rsidR="00DA68EE" w:rsidRPr="00CE2276">
        <w:rPr>
          <w:noProof/>
          <w:color w:val="808080" w:themeColor="background1" w:themeShade="80"/>
        </w:rPr>
        <w:t> </w:t>
      </w:r>
      <w:r w:rsidR="00DA68EE" w:rsidRPr="00CE2276">
        <w:rPr>
          <w:noProof/>
          <w:color w:val="808080" w:themeColor="background1" w:themeShade="80"/>
        </w:rPr>
        <w:t> </w:t>
      </w:r>
      <w:r w:rsidR="00DA68EE" w:rsidRPr="00CE2276">
        <w:rPr>
          <w:noProof/>
          <w:color w:val="808080" w:themeColor="background1" w:themeShade="80"/>
        </w:rPr>
        <w:t> </w:t>
      </w:r>
      <w:r w:rsidR="00DA68EE" w:rsidRPr="00CE2276">
        <w:rPr>
          <w:rFonts w:ascii="Arial" w:hAnsi="Arial" w:cs="Arial"/>
          <w:color w:val="808080" w:themeColor="background1" w:themeShade="80"/>
        </w:rPr>
        <w:fldChar w:fldCharType="end"/>
      </w:r>
    </w:p>
    <w:p w:rsidR="001F5DF3" w:rsidRPr="00CE2276" w:rsidRDefault="00DA68EE" w:rsidP="001F5DF3">
      <w:pPr>
        <w:pStyle w:val="Paragraphedeliste"/>
        <w:spacing w:after="40" w:line="240" w:lineRule="auto"/>
        <w:ind w:left="360"/>
        <w:jc w:val="both"/>
        <w:rPr>
          <w:rFonts w:ascii="Arial" w:hAnsi="Arial" w:cs="Arial"/>
        </w:rPr>
      </w:pPr>
      <w:r w:rsidRPr="00CE2276">
        <w:rPr>
          <w:rFonts w:ascii="Arial" w:hAnsi="Arial" w:cs="Arial"/>
        </w:rPr>
        <w:t>C</w:t>
      </w:r>
      <w:r w:rsidR="001F5DF3" w:rsidRPr="00CE2276">
        <w:rPr>
          <w:rFonts w:ascii="Arial" w:hAnsi="Arial" w:cs="Arial"/>
        </w:rPr>
        <w:t xml:space="preserve">ombien de salariés </w:t>
      </w:r>
      <w:r w:rsidRPr="00CE2276">
        <w:rPr>
          <w:rFonts w:ascii="Arial" w:hAnsi="Arial" w:cs="Arial"/>
        </w:rPr>
        <w:t xml:space="preserve">ont été </w:t>
      </w:r>
      <w:proofErr w:type="spellStart"/>
      <w:r w:rsidRPr="00CE2276">
        <w:rPr>
          <w:rFonts w:ascii="Arial" w:hAnsi="Arial" w:cs="Arial"/>
        </w:rPr>
        <w:t>tutorés</w:t>
      </w:r>
      <w:proofErr w:type="spellEnd"/>
      <w:r w:rsidRPr="00CE2276">
        <w:rPr>
          <w:rFonts w:ascii="Arial" w:hAnsi="Arial" w:cs="Arial"/>
        </w:rPr>
        <w:t xml:space="preserve"> en 202</w:t>
      </w:r>
      <w:r w:rsidR="00B023C5">
        <w:rPr>
          <w:rFonts w:ascii="Arial" w:hAnsi="Arial" w:cs="Arial"/>
        </w:rPr>
        <w:t>5</w:t>
      </w:r>
      <w:r w:rsidR="001F5DF3" w:rsidRPr="00CE2276">
        <w:rPr>
          <w:rFonts w:ascii="Arial" w:hAnsi="Arial" w:cs="Arial"/>
        </w:rPr>
        <w:t xml:space="preserve"> ? </w:t>
      </w:r>
      <w:r w:rsidR="001F5DF3" w:rsidRPr="00CE2276">
        <w:rPr>
          <w:rFonts w:ascii="Arial" w:hAnsi="Arial" w:cs="Arial"/>
          <w:color w:val="808080" w:themeColor="background1" w:themeShade="80"/>
        </w:rPr>
        <w:fldChar w:fldCharType="begin">
          <w:ffData>
            <w:name w:val="Texte14"/>
            <w:enabled/>
            <w:calcOnExit w:val="0"/>
            <w:textInput/>
          </w:ffData>
        </w:fldChar>
      </w:r>
      <w:r w:rsidR="001F5DF3" w:rsidRPr="00CE2276">
        <w:rPr>
          <w:rFonts w:ascii="Arial" w:hAnsi="Arial" w:cs="Arial"/>
          <w:color w:val="808080" w:themeColor="background1" w:themeShade="80"/>
        </w:rPr>
        <w:instrText xml:space="preserve"> FORMTEXT </w:instrText>
      </w:r>
      <w:r w:rsidR="001F5DF3" w:rsidRPr="00CE2276">
        <w:rPr>
          <w:rFonts w:ascii="Arial" w:hAnsi="Arial" w:cs="Arial"/>
          <w:color w:val="808080" w:themeColor="background1" w:themeShade="80"/>
        </w:rPr>
      </w:r>
      <w:r w:rsidR="001F5DF3" w:rsidRPr="00CE2276">
        <w:rPr>
          <w:rFonts w:ascii="Arial" w:hAnsi="Arial" w:cs="Arial"/>
          <w:color w:val="808080" w:themeColor="background1" w:themeShade="80"/>
        </w:rPr>
        <w:fldChar w:fldCharType="separate"/>
      </w:r>
      <w:r w:rsidR="001F5DF3" w:rsidRPr="00CE2276">
        <w:rPr>
          <w:noProof/>
          <w:color w:val="808080" w:themeColor="background1" w:themeShade="80"/>
        </w:rPr>
        <w:t> </w:t>
      </w:r>
      <w:r w:rsidR="001F5DF3" w:rsidRPr="00CE2276">
        <w:rPr>
          <w:noProof/>
          <w:color w:val="808080" w:themeColor="background1" w:themeShade="80"/>
        </w:rPr>
        <w:t> </w:t>
      </w:r>
      <w:r w:rsidR="001F5DF3" w:rsidRPr="00CE2276">
        <w:rPr>
          <w:noProof/>
          <w:color w:val="808080" w:themeColor="background1" w:themeShade="80"/>
        </w:rPr>
        <w:t> </w:t>
      </w:r>
      <w:r w:rsidR="001F5DF3" w:rsidRPr="00CE2276">
        <w:rPr>
          <w:noProof/>
          <w:color w:val="808080" w:themeColor="background1" w:themeShade="80"/>
        </w:rPr>
        <w:t> </w:t>
      </w:r>
      <w:r w:rsidR="001F5DF3" w:rsidRPr="00CE2276">
        <w:rPr>
          <w:noProof/>
          <w:color w:val="808080" w:themeColor="background1" w:themeShade="80"/>
        </w:rPr>
        <w:t> </w:t>
      </w:r>
      <w:r w:rsidR="001F5DF3" w:rsidRPr="00CE2276">
        <w:rPr>
          <w:rFonts w:ascii="Arial" w:hAnsi="Arial" w:cs="Arial"/>
          <w:color w:val="808080" w:themeColor="background1" w:themeShade="80"/>
        </w:rPr>
        <w:fldChar w:fldCharType="end"/>
      </w:r>
    </w:p>
    <w:p w:rsidR="001F5DF3" w:rsidRPr="00CE2276" w:rsidRDefault="001F5DF3" w:rsidP="001F5DF3">
      <w:pPr>
        <w:pStyle w:val="Paragraphedeliste"/>
        <w:spacing w:after="40" w:line="240" w:lineRule="auto"/>
        <w:ind w:left="360"/>
        <w:jc w:val="both"/>
        <w:rPr>
          <w:rFonts w:ascii="Arial" w:hAnsi="Arial" w:cs="Arial"/>
          <w:color w:val="808080" w:themeColor="background1" w:themeShade="80"/>
        </w:rPr>
      </w:pPr>
      <w:r w:rsidRPr="00CE2276">
        <w:rPr>
          <w:rFonts w:ascii="Arial" w:hAnsi="Arial" w:cs="Arial"/>
        </w:rPr>
        <w:t xml:space="preserve">Combien d’heures de tutorat </w:t>
      </w:r>
      <w:r w:rsidR="00A3049B" w:rsidRPr="00CE2276">
        <w:rPr>
          <w:rFonts w:ascii="Arial" w:hAnsi="Arial" w:cs="Arial"/>
        </w:rPr>
        <w:t xml:space="preserve">ont été </w:t>
      </w:r>
      <w:r w:rsidRPr="00CE2276">
        <w:rPr>
          <w:rFonts w:ascii="Arial" w:hAnsi="Arial" w:cs="Arial"/>
        </w:rPr>
        <w:t>réalisées en 202</w:t>
      </w:r>
      <w:r w:rsidR="00B023C5">
        <w:rPr>
          <w:rFonts w:ascii="Arial" w:hAnsi="Arial" w:cs="Arial"/>
        </w:rPr>
        <w:t>5</w:t>
      </w:r>
      <w:r w:rsidRPr="00CE2276">
        <w:rPr>
          <w:rFonts w:ascii="Arial" w:hAnsi="Arial" w:cs="Arial"/>
        </w:rPr>
        <w:t xml:space="preserv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FA2E1C" w:rsidRPr="00CE2276" w:rsidRDefault="00FA2E1C" w:rsidP="00FA2E1C">
      <w:pPr>
        <w:pStyle w:val="Paragraphedeliste"/>
        <w:spacing w:after="40" w:line="240" w:lineRule="auto"/>
        <w:ind w:left="360"/>
        <w:jc w:val="both"/>
        <w:rPr>
          <w:rFonts w:ascii="Arial" w:hAnsi="Arial" w:cs="Arial"/>
        </w:rPr>
      </w:pPr>
      <w:r w:rsidRPr="00CE2276">
        <w:rPr>
          <w:rFonts w:ascii="Arial" w:hAnsi="Arial" w:cs="Arial"/>
        </w:rPr>
        <w:t xml:space="preserve">Si non, pourquoi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p>
    <w:p w:rsidR="001F5DF3" w:rsidRPr="00CE2276" w:rsidRDefault="001F5DF3" w:rsidP="001F5DF3">
      <w:pPr>
        <w:spacing w:after="40" w:line="240" w:lineRule="auto"/>
        <w:jc w:val="both"/>
        <w:rPr>
          <w:rFonts w:ascii="Arial" w:hAnsi="Arial" w:cs="Arial"/>
          <w:color w:val="808080" w:themeColor="background1" w:themeShade="80"/>
        </w:rPr>
      </w:pPr>
    </w:p>
    <w:p w:rsidR="00487D97" w:rsidRPr="00CE2276" w:rsidRDefault="00487D97" w:rsidP="008D7E64">
      <w:pPr>
        <w:pStyle w:val="Paragraphedeliste"/>
        <w:numPr>
          <w:ilvl w:val="0"/>
          <w:numId w:val="5"/>
        </w:numPr>
        <w:spacing w:after="0" w:line="240" w:lineRule="auto"/>
        <w:ind w:left="714" w:hanging="357"/>
        <w:jc w:val="both"/>
        <w:rPr>
          <w:rFonts w:ascii="Arial" w:hAnsi="Arial" w:cs="Arial"/>
          <w:u w:val="single"/>
        </w:rPr>
      </w:pPr>
      <w:r w:rsidRPr="00CE2276">
        <w:rPr>
          <w:rFonts w:ascii="Arial" w:hAnsi="Arial" w:cs="Arial"/>
          <w:u w:val="single"/>
        </w:rPr>
        <w:t>Encadrement</w:t>
      </w:r>
    </w:p>
    <w:p w:rsidR="008D7E64" w:rsidRPr="00CE2276" w:rsidRDefault="008D7E64" w:rsidP="008D7E64">
      <w:pPr>
        <w:spacing w:after="0" w:line="240" w:lineRule="auto"/>
        <w:jc w:val="both"/>
        <w:rPr>
          <w:rFonts w:ascii="Arial" w:hAnsi="Arial" w:cs="Arial"/>
          <w:u w:val="single"/>
        </w:rPr>
      </w:pPr>
    </w:p>
    <w:p w:rsidR="008D7E64" w:rsidRPr="00CE2276" w:rsidRDefault="008D7E64" w:rsidP="008D7E64">
      <w:pPr>
        <w:pStyle w:val="Paragraphedeliste"/>
        <w:numPr>
          <w:ilvl w:val="0"/>
          <w:numId w:val="13"/>
        </w:numPr>
        <w:spacing w:after="0" w:line="240" w:lineRule="auto"/>
        <w:ind w:left="357" w:hanging="357"/>
        <w:jc w:val="both"/>
        <w:rPr>
          <w:rFonts w:ascii="Arial" w:hAnsi="Arial" w:cs="Arial"/>
        </w:rPr>
      </w:pPr>
      <w:r w:rsidRPr="00CE2276">
        <w:rPr>
          <w:rFonts w:ascii="Arial" w:hAnsi="Arial" w:cs="Arial"/>
        </w:rPr>
        <w:t>Dispo</w:t>
      </w:r>
      <w:r w:rsidR="00AB4F4F" w:rsidRPr="00CE2276">
        <w:rPr>
          <w:rFonts w:ascii="Arial" w:hAnsi="Arial" w:cs="Arial"/>
        </w:rPr>
        <w:t>sez-vous d’un ou de responsable</w:t>
      </w:r>
      <w:r w:rsidR="00F02C91" w:rsidRPr="00CE2276">
        <w:rPr>
          <w:rFonts w:ascii="Arial" w:hAnsi="Arial" w:cs="Arial"/>
        </w:rPr>
        <w:t>(</w:t>
      </w:r>
      <w:r w:rsidR="00AB4F4F" w:rsidRPr="00CE2276">
        <w:rPr>
          <w:rFonts w:ascii="Arial" w:hAnsi="Arial" w:cs="Arial"/>
        </w:rPr>
        <w:t>s</w:t>
      </w:r>
      <w:r w:rsidR="00F02C91" w:rsidRPr="00CE2276">
        <w:rPr>
          <w:rFonts w:ascii="Arial" w:hAnsi="Arial" w:cs="Arial"/>
        </w:rPr>
        <w:t>)</w:t>
      </w:r>
      <w:r w:rsidRPr="00CE2276">
        <w:rPr>
          <w:rFonts w:ascii="Arial" w:hAnsi="Arial" w:cs="Arial"/>
        </w:rPr>
        <w:t xml:space="preserve"> de secteur ?   </w:t>
      </w:r>
    </w:p>
    <w:p w:rsidR="008D7E64" w:rsidRPr="00CE2276" w:rsidRDefault="008D7E64" w:rsidP="008D7E64">
      <w:pPr>
        <w:pStyle w:val="Paragraphedeliste"/>
        <w:spacing w:after="40" w:line="240" w:lineRule="auto"/>
        <w:ind w:left="1776" w:firstLine="34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combien ?</w:t>
      </w:r>
      <w:r w:rsidRPr="00CE2276">
        <w:rPr>
          <w:rFonts w:ascii="Arial" w:hAnsi="Arial" w:cs="Arial"/>
        </w:rPr>
        <w:tab/>
        <w:t xml:space="preserve">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r w:rsidRPr="00CE2276">
        <w:rPr>
          <w:rFonts w:ascii="Arial" w:hAnsi="Arial" w:cs="Arial"/>
          <w:color w:val="808080" w:themeColor="background1" w:themeShade="80"/>
        </w:rPr>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8D7E64" w:rsidRPr="00CE2276" w:rsidRDefault="008D7E64" w:rsidP="008D7E64">
      <w:pPr>
        <w:spacing w:after="0" w:line="240" w:lineRule="auto"/>
        <w:jc w:val="both"/>
        <w:rPr>
          <w:rFonts w:ascii="Arial" w:hAnsi="Arial" w:cs="Arial"/>
          <w:u w:val="single"/>
        </w:rPr>
      </w:pPr>
    </w:p>
    <w:p w:rsidR="008D7E64" w:rsidRPr="00CE2276" w:rsidRDefault="00CD67D2" w:rsidP="008D7E64">
      <w:pPr>
        <w:pStyle w:val="Paragraphedeliste"/>
        <w:numPr>
          <w:ilvl w:val="0"/>
          <w:numId w:val="13"/>
        </w:numPr>
        <w:spacing w:after="0" w:line="240" w:lineRule="auto"/>
        <w:ind w:left="357" w:hanging="357"/>
        <w:jc w:val="both"/>
        <w:rPr>
          <w:rFonts w:ascii="Arial" w:hAnsi="Arial" w:cs="Arial"/>
        </w:rPr>
      </w:pPr>
      <w:r w:rsidRPr="00CE2276">
        <w:rPr>
          <w:rFonts w:ascii="Arial" w:hAnsi="Arial" w:cs="Arial"/>
        </w:rPr>
        <w:t xml:space="preserve">Procédez-vous </w:t>
      </w:r>
      <w:r w:rsidR="008D7E64" w:rsidRPr="00CE2276">
        <w:rPr>
          <w:rFonts w:ascii="Arial" w:hAnsi="Arial" w:cs="Arial"/>
        </w:rPr>
        <w:t>à des réunions ?</w:t>
      </w:r>
    </w:p>
    <w:p w:rsidR="008D7E64" w:rsidRPr="00CE2276" w:rsidRDefault="008D7E64" w:rsidP="00FD67DC">
      <w:pPr>
        <w:pStyle w:val="Paragraphedeliste"/>
        <w:numPr>
          <w:ilvl w:val="0"/>
          <w:numId w:val="15"/>
        </w:numPr>
        <w:spacing w:after="40" w:line="240" w:lineRule="auto"/>
        <w:jc w:val="both"/>
        <w:rPr>
          <w:rFonts w:ascii="Arial" w:hAnsi="Arial" w:cs="Arial"/>
        </w:rPr>
      </w:pPr>
      <w:r w:rsidRPr="00CE2276">
        <w:rPr>
          <w:rFonts w:ascii="Arial" w:hAnsi="Arial" w:cs="Arial"/>
        </w:rPr>
        <w:t>D’équipe </w:t>
      </w:r>
      <w:r w:rsidRPr="00CE2276">
        <w:rPr>
          <w:rFonts w:ascii="Arial" w:hAnsi="Arial" w:cs="Arial"/>
        </w:rPr>
        <w:tab/>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à quelle fréquence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r w:rsidRPr="00CE2276">
        <w:rPr>
          <w:rFonts w:ascii="Arial" w:hAnsi="Arial" w:cs="Arial"/>
          <w:color w:val="808080" w:themeColor="background1" w:themeShade="80"/>
        </w:rPr>
        <w:t xml:space="preserve">    </w:t>
      </w:r>
      <w:r w:rsidRPr="00CE2276">
        <w:rPr>
          <w:rFonts w:ascii="Arial" w:hAnsi="Arial" w:cs="Arial"/>
          <w:color w:val="808080" w:themeColor="background1" w:themeShade="80"/>
        </w:rPr>
        <w:tab/>
      </w:r>
      <w:r w:rsidRPr="00CE2276">
        <w:rPr>
          <w:rFonts w:ascii="Arial" w:hAnsi="Arial" w:cs="Arial"/>
        </w:rPr>
        <w:t xml:space="preserve">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   </w:t>
      </w:r>
    </w:p>
    <w:p w:rsidR="008D7E64" w:rsidRPr="00CE2276" w:rsidRDefault="008D7E64" w:rsidP="008D7E64">
      <w:pPr>
        <w:pStyle w:val="Paragraphedeliste"/>
        <w:numPr>
          <w:ilvl w:val="0"/>
          <w:numId w:val="15"/>
        </w:numPr>
        <w:spacing w:after="40" w:line="240" w:lineRule="auto"/>
        <w:jc w:val="both"/>
        <w:rPr>
          <w:rFonts w:ascii="Arial" w:hAnsi="Arial" w:cs="Arial"/>
        </w:rPr>
      </w:pPr>
      <w:r w:rsidRPr="00CE2276">
        <w:rPr>
          <w:rFonts w:ascii="Arial" w:hAnsi="Arial" w:cs="Arial"/>
        </w:rPr>
        <w:t>D’informations sur les recommandations de bonnes pratiques </w:t>
      </w:r>
    </w:p>
    <w:p w:rsidR="008D7E64" w:rsidRPr="00CE2276" w:rsidRDefault="008D7E64" w:rsidP="008D7E64">
      <w:pPr>
        <w:pStyle w:val="Paragraphedeliste"/>
        <w:spacing w:after="40" w:line="240" w:lineRule="auto"/>
        <w:ind w:left="1068"/>
        <w:jc w:val="both"/>
        <w:rPr>
          <w:rFonts w:ascii="Arial" w:hAnsi="Arial" w:cs="Arial"/>
        </w:rPr>
      </w:pPr>
      <w:r w:rsidRPr="00CE2276">
        <w:rPr>
          <w:rFonts w:ascii="Arial" w:hAnsi="Arial" w:cs="Arial"/>
        </w:rPr>
        <w:t xml:space="preserve"> </w:t>
      </w:r>
      <w:r w:rsidRPr="00CE2276">
        <w:rPr>
          <w:rFonts w:ascii="Arial" w:hAnsi="Arial" w:cs="Arial"/>
        </w:rPr>
        <w:tab/>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à quelle fréquence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r w:rsidRPr="00CE2276">
        <w:rPr>
          <w:rFonts w:ascii="Arial" w:hAnsi="Arial" w:cs="Arial"/>
          <w:color w:val="808080" w:themeColor="background1" w:themeShade="80"/>
        </w:rPr>
        <w:t xml:space="preserve">    </w:t>
      </w:r>
      <w:r w:rsidRPr="00CE2276">
        <w:rPr>
          <w:rFonts w:ascii="Arial" w:hAnsi="Arial" w:cs="Arial"/>
          <w:color w:val="808080" w:themeColor="background1" w:themeShade="80"/>
        </w:rPr>
        <w:tab/>
      </w:r>
      <w:r w:rsidRPr="00CE2276">
        <w:rPr>
          <w:rFonts w:ascii="Arial" w:hAnsi="Arial" w:cs="Arial"/>
        </w:rPr>
        <w:t xml:space="preserve">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    </w:t>
      </w:r>
    </w:p>
    <w:p w:rsidR="008D7E64" w:rsidRPr="00CE2276" w:rsidRDefault="008D7E64" w:rsidP="008D7E64">
      <w:pPr>
        <w:pStyle w:val="Paragraphedeliste"/>
        <w:numPr>
          <w:ilvl w:val="0"/>
          <w:numId w:val="15"/>
        </w:numPr>
        <w:spacing w:after="40" w:line="240" w:lineRule="auto"/>
        <w:jc w:val="both"/>
        <w:rPr>
          <w:rFonts w:ascii="Arial" w:hAnsi="Arial" w:cs="Arial"/>
        </w:rPr>
      </w:pPr>
      <w:r w:rsidRPr="00CE2276">
        <w:rPr>
          <w:rFonts w:ascii="Arial" w:hAnsi="Arial" w:cs="Arial"/>
        </w:rPr>
        <w:t>D’analyse des pratiques </w:t>
      </w:r>
    </w:p>
    <w:p w:rsidR="008D7E64" w:rsidRPr="00CE2276" w:rsidRDefault="008D7E64" w:rsidP="008D7E64">
      <w:pPr>
        <w:pStyle w:val="Paragraphedeliste"/>
        <w:spacing w:after="40" w:line="240" w:lineRule="auto"/>
        <w:ind w:left="2124"/>
        <w:jc w:val="both"/>
        <w:rPr>
          <w:rFonts w:ascii="Arial" w:hAnsi="Arial" w:cs="Arial"/>
        </w:rPr>
      </w:pPr>
      <w:r w:rsidRPr="00CE2276">
        <w:rPr>
          <w:rFonts w:ascii="Arial" w:hAnsi="Arial" w:cs="Arial"/>
        </w:rPr>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à quelle fréquence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r w:rsidRPr="00CE2276">
        <w:rPr>
          <w:rFonts w:ascii="Arial" w:hAnsi="Arial" w:cs="Arial"/>
          <w:color w:val="808080" w:themeColor="background1" w:themeShade="80"/>
        </w:rPr>
        <w:t xml:space="preserve">    </w:t>
      </w:r>
      <w:r w:rsidRPr="00CE2276">
        <w:rPr>
          <w:rFonts w:ascii="Arial" w:hAnsi="Arial" w:cs="Arial"/>
          <w:color w:val="808080" w:themeColor="background1" w:themeShade="80"/>
        </w:rPr>
        <w:tab/>
      </w:r>
      <w:r w:rsidRPr="00CE2276">
        <w:rPr>
          <w:rFonts w:ascii="Arial" w:hAnsi="Arial" w:cs="Arial"/>
        </w:rPr>
        <w:t xml:space="preserve">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   </w:t>
      </w:r>
    </w:p>
    <w:p w:rsidR="00CB289A" w:rsidRPr="00CE2276" w:rsidRDefault="008D7E64" w:rsidP="008D7E64">
      <w:pPr>
        <w:pStyle w:val="Paragraphedeliste"/>
        <w:spacing w:after="40" w:line="240" w:lineRule="auto"/>
        <w:ind w:left="2124"/>
        <w:jc w:val="both"/>
        <w:rPr>
          <w:rFonts w:ascii="Arial" w:hAnsi="Arial" w:cs="Arial"/>
        </w:rPr>
      </w:pPr>
      <w:r w:rsidRPr="00CE2276">
        <w:rPr>
          <w:rFonts w:ascii="Arial" w:hAnsi="Arial" w:cs="Arial"/>
        </w:rPr>
        <w:t xml:space="preserve"> </w:t>
      </w:r>
    </w:p>
    <w:p w:rsidR="008D7E64" w:rsidRPr="00CE2276" w:rsidRDefault="008D7E64" w:rsidP="008D7E64">
      <w:pPr>
        <w:pStyle w:val="Paragraphedeliste"/>
        <w:numPr>
          <w:ilvl w:val="0"/>
          <w:numId w:val="13"/>
        </w:numPr>
        <w:spacing w:after="0" w:line="240" w:lineRule="auto"/>
        <w:ind w:left="357" w:hanging="357"/>
        <w:jc w:val="both"/>
        <w:rPr>
          <w:rFonts w:ascii="Arial" w:hAnsi="Arial" w:cs="Arial"/>
        </w:rPr>
      </w:pPr>
      <w:r w:rsidRPr="00CE2276">
        <w:rPr>
          <w:rFonts w:ascii="Arial" w:hAnsi="Arial" w:cs="Arial"/>
        </w:rPr>
        <w:t>Avez-vous un ou des référent</w:t>
      </w:r>
      <w:r w:rsidR="00F359FE" w:rsidRPr="00CE2276">
        <w:rPr>
          <w:rFonts w:ascii="Arial" w:hAnsi="Arial" w:cs="Arial"/>
        </w:rPr>
        <w:t>(</w:t>
      </w:r>
      <w:r w:rsidRPr="00CE2276">
        <w:rPr>
          <w:rFonts w:ascii="Arial" w:hAnsi="Arial" w:cs="Arial"/>
        </w:rPr>
        <w:t>s</w:t>
      </w:r>
      <w:r w:rsidR="00F359FE" w:rsidRPr="00CE2276">
        <w:rPr>
          <w:rFonts w:ascii="Arial" w:hAnsi="Arial" w:cs="Arial"/>
        </w:rPr>
        <w:t>)</w:t>
      </w:r>
      <w:r w:rsidRPr="00CE2276">
        <w:rPr>
          <w:rFonts w:ascii="Arial" w:hAnsi="Arial" w:cs="Arial"/>
        </w:rPr>
        <w:t xml:space="preserve"> sur la thématique de l’amélior</w:t>
      </w:r>
      <w:r w:rsidR="00AB4F4F" w:rsidRPr="00CE2276">
        <w:rPr>
          <w:rFonts w:ascii="Arial" w:hAnsi="Arial" w:cs="Arial"/>
        </w:rPr>
        <w:t xml:space="preserve">ation de la qualité du service rendu à l’usager </w:t>
      </w:r>
      <w:r w:rsidRPr="00CE2276">
        <w:rPr>
          <w:rFonts w:ascii="Arial" w:hAnsi="Arial" w:cs="Arial"/>
        </w:rPr>
        <w:t>?</w:t>
      </w:r>
    </w:p>
    <w:p w:rsidR="008D7E64" w:rsidRPr="00CE2276" w:rsidRDefault="00AB4F4F" w:rsidP="00AB4F4F">
      <w:pPr>
        <w:pStyle w:val="Paragraphedeliste"/>
        <w:spacing w:after="40" w:line="240" w:lineRule="auto"/>
        <w:ind w:left="1068" w:firstLine="34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2E2772" w:rsidRPr="00CE2276" w:rsidRDefault="002E2772" w:rsidP="00AB4F4F">
      <w:pPr>
        <w:pStyle w:val="Paragraphedeliste"/>
        <w:spacing w:after="40" w:line="240" w:lineRule="auto"/>
        <w:ind w:left="1068" w:firstLine="348"/>
        <w:jc w:val="both"/>
        <w:rPr>
          <w:rFonts w:ascii="Arial" w:hAnsi="Arial" w:cs="Arial"/>
        </w:rPr>
      </w:pPr>
    </w:p>
    <w:p w:rsidR="00487D97" w:rsidRPr="00CE2276" w:rsidRDefault="00CB289A" w:rsidP="008D7E64">
      <w:pPr>
        <w:pStyle w:val="Paragraphedeliste"/>
        <w:numPr>
          <w:ilvl w:val="0"/>
          <w:numId w:val="5"/>
        </w:numPr>
        <w:spacing w:after="0" w:line="240" w:lineRule="auto"/>
        <w:ind w:left="714" w:hanging="357"/>
        <w:jc w:val="both"/>
        <w:rPr>
          <w:rFonts w:ascii="Arial" w:hAnsi="Arial" w:cs="Arial"/>
          <w:u w:val="single"/>
        </w:rPr>
      </w:pPr>
      <w:r w:rsidRPr="00CE2276">
        <w:rPr>
          <w:rFonts w:ascii="Arial" w:hAnsi="Arial" w:cs="Arial"/>
          <w:u w:val="single"/>
        </w:rPr>
        <w:t>Prévention</w:t>
      </w:r>
    </w:p>
    <w:p w:rsidR="00CB289A" w:rsidRPr="00CE2276" w:rsidRDefault="00CB289A" w:rsidP="008D7E64">
      <w:pPr>
        <w:spacing w:after="0" w:line="240" w:lineRule="auto"/>
        <w:jc w:val="both"/>
        <w:rPr>
          <w:rFonts w:ascii="Arial" w:hAnsi="Arial" w:cs="Arial"/>
          <w:u w:val="single"/>
        </w:rPr>
      </w:pPr>
    </w:p>
    <w:p w:rsidR="00CB289A" w:rsidRPr="00CE2276" w:rsidRDefault="00CB289A" w:rsidP="00CB289A">
      <w:pPr>
        <w:pStyle w:val="Paragraphedeliste"/>
        <w:numPr>
          <w:ilvl w:val="0"/>
          <w:numId w:val="13"/>
        </w:numPr>
        <w:spacing w:after="40" w:line="240" w:lineRule="auto"/>
        <w:jc w:val="both"/>
        <w:rPr>
          <w:rFonts w:ascii="Arial" w:hAnsi="Arial" w:cs="Arial"/>
        </w:rPr>
      </w:pPr>
      <w:r w:rsidRPr="00CE2276">
        <w:rPr>
          <w:rFonts w:ascii="Arial" w:hAnsi="Arial" w:cs="Arial"/>
        </w:rPr>
        <w:t>Réalisez-vous des actions de prévention auprès de vos salariés concernant :</w:t>
      </w:r>
    </w:p>
    <w:p w:rsidR="00CB289A" w:rsidRPr="00CE2276" w:rsidRDefault="00CB289A" w:rsidP="00CB289A">
      <w:pPr>
        <w:pStyle w:val="Paragraphedeliste"/>
        <w:numPr>
          <w:ilvl w:val="1"/>
          <w:numId w:val="13"/>
        </w:numPr>
        <w:spacing w:after="40" w:line="240" w:lineRule="auto"/>
        <w:jc w:val="both"/>
        <w:rPr>
          <w:rFonts w:ascii="Arial" w:hAnsi="Arial" w:cs="Arial"/>
        </w:rPr>
      </w:pPr>
      <w:r w:rsidRPr="00CE2276">
        <w:rPr>
          <w:rFonts w:ascii="Arial" w:hAnsi="Arial" w:cs="Arial"/>
        </w:rPr>
        <w:t>Risques psychosociaux</w:t>
      </w:r>
      <w:r w:rsidRPr="00CE2276">
        <w:rPr>
          <w:rFonts w:ascii="Arial" w:hAnsi="Arial" w:cs="Arial"/>
        </w:rPr>
        <w:tab/>
      </w:r>
      <w:r w:rsidRPr="00CE2276">
        <w:rPr>
          <w:rFonts w:ascii="Arial" w:hAnsi="Arial" w:cs="Arial"/>
        </w:rPr>
        <w:tab/>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  </w:t>
      </w:r>
    </w:p>
    <w:p w:rsidR="00CB289A" w:rsidRPr="00CE2276" w:rsidRDefault="00CB289A" w:rsidP="00CB289A">
      <w:pPr>
        <w:pStyle w:val="Paragraphedeliste"/>
        <w:numPr>
          <w:ilvl w:val="1"/>
          <w:numId w:val="13"/>
        </w:numPr>
        <w:spacing w:after="40" w:line="240" w:lineRule="auto"/>
        <w:jc w:val="both"/>
        <w:rPr>
          <w:rFonts w:ascii="Arial" w:hAnsi="Arial" w:cs="Arial"/>
        </w:rPr>
      </w:pPr>
      <w:r w:rsidRPr="00CE2276">
        <w:rPr>
          <w:rFonts w:ascii="Arial" w:hAnsi="Arial" w:cs="Arial"/>
        </w:rPr>
        <w:t>Sécurité routière</w:t>
      </w:r>
      <w:r w:rsidRPr="00CE2276">
        <w:rPr>
          <w:rFonts w:ascii="Arial" w:hAnsi="Arial" w:cs="Arial"/>
        </w:rPr>
        <w:tab/>
      </w:r>
      <w:r w:rsidRPr="00CE2276">
        <w:rPr>
          <w:rFonts w:ascii="Arial" w:hAnsi="Arial" w:cs="Arial"/>
        </w:rPr>
        <w:tab/>
      </w:r>
      <w:r w:rsidRPr="00CE2276">
        <w:rPr>
          <w:rFonts w:ascii="Arial" w:hAnsi="Arial" w:cs="Arial"/>
        </w:rPr>
        <w:tab/>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487D97" w:rsidRPr="00CE2276" w:rsidRDefault="00CB289A" w:rsidP="00487D97">
      <w:pPr>
        <w:pStyle w:val="Paragraphedeliste"/>
        <w:numPr>
          <w:ilvl w:val="1"/>
          <w:numId w:val="13"/>
        </w:numPr>
        <w:spacing w:after="40" w:line="240" w:lineRule="auto"/>
        <w:jc w:val="both"/>
        <w:rPr>
          <w:rFonts w:ascii="Arial" w:hAnsi="Arial" w:cs="Arial"/>
        </w:rPr>
      </w:pPr>
      <w:r w:rsidRPr="00CE2276">
        <w:rPr>
          <w:rFonts w:ascii="Arial" w:hAnsi="Arial" w:cs="Arial"/>
        </w:rPr>
        <w:t xml:space="preserve">Gestes et postures </w:t>
      </w:r>
      <w:r w:rsidRPr="00CE2276">
        <w:rPr>
          <w:rFonts w:ascii="Arial" w:hAnsi="Arial" w:cs="Arial"/>
        </w:rPr>
        <w:tab/>
      </w:r>
      <w:r w:rsidRPr="00CE2276">
        <w:rPr>
          <w:rFonts w:ascii="Arial" w:hAnsi="Arial" w:cs="Arial"/>
        </w:rPr>
        <w:tab/>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5C5D87" w:rsidRPr="00CE2276" w:rsidRDefault="005C5D87" w:rsidP="005C5D87">
      <w:pPr>
        <w:spacing w:after="40" w:line="240" w:lineRule="auto"/>
        <w:jc w:val="both"/>
        <w:rPr>
          <w:rFonts w:ascii="Arial" w:hAnsi="Arial" w:cs="Arial"/>
        </w:rPr>
      </w:pPr>
    </w:p>
    <w:p w:rsidR="005C5D87" w:rsidRPr="00CE2276" w:rsidRDefault="005C5D87" w:rsidP="005C5D87">
      <w:pPr>
        <w:pStyle w:val="Paragraphedeliste"/>
        <w:numPr>
          <w:ilvl w:val="0"/>
          <w:numId w:val="13"/>
        </w:numPr>
        <w:spacing w:after="0" w:line="240" w:lineRule="auto"/>
        <w:ind w:left="357" w:hanging="357"/>
        <w:jc w:val="both"/>
        <w:rPr>
          <w:rFonts w:ascii="Arial" w:hAnsi="Arial" w:cs="Arial"/>
        </w:rPr>
      </w:pPr>
      <w:r w:rsidRPr="00CE2276">
        <w:rPr>
          <w:rFonts w:ascii="Arial" w:hAnsi="Arial" w:cs="Arial"/>
        </w:rPr>
        <w:t xml:space="preserve">Quelles sont les actions entreprises dans le cadre de la démarche d’amélioration </w:t>
      </w:r>
      <w:r w:rsidR="002078DF" w:rsidRPr="00CE2276">
        <w:rPr>
          <w:rFonts w:ascii="Arial" w:hAnsi="Arial" w:cs="Arial"/>
        </w:rPr>
        <w:t>des conditions de travail et de vie des intervenants</w:t>
      </w:r>
      <w:r w:rsidRPr="00CE2276">
        <w:rPr>
          <w:rFonts w:ascii="Arial" w:hAnsi="Arial" w:cs="Arial"/>
        </w:rPr>
        <w:t xml:space="preserve"> ?</w:t>
      </w:r>
    </w:p>
    <w:p w:rsidR="005C5D87" w:rsidRPr="00CE2276" w:rsidRDefault="005C5D87" w:rsidP="005C5D87">
      <w:pPr>
        <w:spacing w:after="40" w:line="240" w:lineRule="auto"/>
        <w:jc w:val="both"/>
        <w:rPr>
          <w:rFonts w:ascii="Arial" w:hAnsi="Arial" w:cs="Arial"/>
        </w:rPr>
      </w:pP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noProof/>
          <w:color w:val="808080" w:themeColor="background1" w:themeShade="80"/>
        </w:rPr>
        <w:t> </w:t>
      </w:r>
      <w:r w:rsidRPr="00CE2276">
        <w:rPr>
          <w:rFonts w:ascii="Arial" w:hAnsi="Arial" w:cs="Arial"/>
          <w:color w:val="808080" w:themeColor="background1" w:themeShade="80"/>
        </w:rPr>
        <w:fldChar w:fldCharType="end"/>
      </w:r>
      <w:r w:rsidRPr="00CE2276">
        <w:rPr>
          <w:rFonts w:ascii="Arial" w:hAnsi="Arial" w:cs="Arial"/>
          <w:color w:val="808080" w:themeColor="background1" w:themeShade="80"/>
        </w:rPr>
        <w:t xml:space="preserve">   </w:t>
      </w:r>
    </w:p>
    <w:p w:rsidR="008D7E64" w:rsidRPr="00CE2276" w:rsidRDefault="008D7E64" w:rsidP="008D7E64">
      <w:pPr>
        <w:pStyle w:val="Paragraphedeliste"/>
        <w:spacing w:after="40" w:line="240" w:lineRule="auto"/>
        <w:ind w:left="1080"/>
        <w:jc w:val="both"/>
        <w:rPr>
          <w:rFonts w:ascii="Arial" w:hAnsi="Arial" w:cs="Arial"/>
        </w:rPr>
      </w:pPr>
    </w:p>
    <w:p w:rsidR="005C5D87" w:rsidRPr="00CE2276" w:rsidRDefault="005C5D87" w:rsidP="008D7E64">
      <w:pPr>
        <w:pStyle w:val="Paragraphedeliste"/>
        <w:spacing w:after="40" w:line="240" w:lineRule="auto"/>
        <w:ind w:left="1080"/>
        <w:jc w:val="both"/>
        <w:rPr>
          <w:rFonts w:ascii="Arial" w:hAnsi="Arial" w:cs="Arial"/>
        </w:rPr>
      </w:pPr>
    </w:p>
    <w:p w:rsidR="005C5D87" w:rsidRPr="00CE2276" w:rsidRDefault="005C5D87" w:rsidP="008D7E64">
      <w:pPr>
        <w:pStyle w:val="Paragraphedeliste"/>
        <w:spacing w:after="40" w:line="240" w:lineRule="auto"/>
        <w:ind w:left="1080"/>
        <w:jc w:val="both"/>
        <w:rPr>
          <w:rFonts w:ascii="Arial" w:hAnsi="Arial" w:cs="Arial"/>
        </w:rPr>
      </w:pPr>
    </w:p>
    <w:p w:rsidR="005C5D87" w:rsidRPr="00CE2276" w:rsidRDefault="005C5D87" w:rsidP="008D7E64">
      <w:pPr>
        <w:pStyle w:val="Paragraphedeliste"/>
        <w:spacing w:after="40" w:line="240" w:lineRule="auto"/>
        <w:ind w:left="1080"/>
        <w:jc w:val="both"/>
        <w:rPr>
          <w:rFonts w:ascii="Arial" w:hAnsi="Arial" w:cs="Arial"/>
        </w:rPr>
      </w:pPr>
    </w:p>
    <w:p w:rsidR="005C5D87" w:rsidRPr="00CE2276" w:rsidRDefault="005C5D87" w:rsidP="008D7E64">
      <w:pPr>
        <w:pStyle w:val="Paragraphedeliste"/>
        <w:spacing w:after="40" w:line="240" w:lineRule="auto"/>
        <w:ind w:left="1080"/>
        <w:jc w:val="both"/>
        <w:rPr>
          <w:rFonts w:ascii="Arial" w:hAnsi="Arial" w:cs="Arial"/>
        </w:rPr>
      </w:pPr>
    </w:p>
    <w:p w:rsidR="005C5D87" w:rsidRPr="00CE2276" w:rsidRDefault="005C5D87" w:rsidP="008D7E64">
      <w:pPr>
        <w:pStyle w:val="Paragraphedeliste"/>
        <w:spacing w:after="40" w:line="240" w:lineRule="auto"/>
        <w:ind w:left="1080"/>
        <w:jc w:val="both"/>
        <w:rPr>
          <w:rFonts w:ascii="Arial" w:hAnsi="Arial" w:cs="Arial"/>
        </w:rPr>
      </w:pPr>
    </w:p>
    <w:p w:rsidR="005C5D87" w:rsidRPr="00CE2276" w:rsidRDefault="005C5D87" w:rsidP="008D7E64">
      <w:pPr>
        <w:pStyle w:val="Paragraphedeliste"/>
        <w:spacing w:after="40" w:line="240" w:lineRule="auto"/>
        <w:ind w:left="1080"/>
        <w:jc w:val="both"/>
        <w:rPr>
          <w:rFonts w:ascii="Arial" w:hAnsi="Arial" w:cs="Arial"/>
        </w:rPr>
      </w:pPr>
    </w:p>
    <w:p w:rsidR="005C5D87" w:rsidRPr="00CE2276" w:rsidRDefault="005C5D87" w:rsidP="008D7E64">
      <w:pPr>
        <w:pStyle w:val="Paragraphedeliste"/>
        <w:spacing w:after="40" w:line="240" w:lineRule="auto"/>
        <w:ind w:left="1080"/>
        <w:jc w:val="both"/>
        <w:rPr>
          <w:rFonts w:ascii="Arial" w:hAnsi="Arial" w:cs="Arial"/>
        </w:rPr>
      </w:pPr>
    </w:p>
    <w:p w:rsidR="005C5D87" w:rsidRPr="00CE2276" w:rsidRDefault="005C5D87" w:rsidP="008D7E64">
      <w:pPr>
        <w:pStyle w:val="Paragraphedeliste"/>
        <w:spacing w:after="40" w:line="240" w:lineRule="auto"/>
        <w:ind w:left="1080"/>
        <w:jc w:val="both"/>
        <w:rPr>
          <w:rFonts w:ascii="Arial" w:hAnsi="Arial" w:cs="Arial"/>
        </w:rPr>
      </w:pPr>
    </w:p>
    <w:p w:rsidR="001F5DF3" w:rsidRPr="00CE2276" w:rsidRDefault="001F5DF3" w:rsidP="008D7E64">
      <w:pPr>
        <w:pStyle w:val="Paragraphedeliste"/>
        <w:spacing w:after="40" w:line="240" w:lineRule="auto"/>
        <w:ind w:left="1080"/>
        <w:jc w:val="both"/>
        <w:rPr>
          <w:rFonts w:ascii="Arial" w:hAnsi="Arial" w:cs="Arial"/>
        </w:rPr>
      </w:pPr>
    </w:p>
    <w:p w:rsidR="0087102F" w:rsidRPr="00CE2276" w:rsidRDefault="0087102F" w:rsidP="008D7E64">
      <w:pPr>
        <w:pStyle w:val="Paragraphedeliste"/>
        <w:spacing w:after="40" w:line="240" w:lineRule="auto"/>
        <w:ind w:left="1080"/>
        <w:jc w:val="both"/>
        <w:rPr>
          <w:rFonts w:ascii="Arial" w:hAnsi="Arial" w:cs="Arial"/>
        </w:rPr>
      </w:pPr>
    </w:p>
    <w:p w:rsidR="001F5DF3" w:rsidRPr="00CE2276" w:rsidRDefault="001F5DF3" w:rsidP="008D7E64">
      <w:pPr>
        <w:pStyle w:val="Paragraphedeliste"/>
        <w:spacing w:after="40" w:line="240" w:lineRule="auto"/>
        <w:ind w:left="1080"/>
        <w:jc w:val="both"/>
        <w:rPr>
          <w:rFonts w:ascii="Arial" w:hAnsi="Arial" w:cs="Arial"/>
        </w:rPr>
      </w:pPr>
    </w:p>
    <w:p w:rsidR="00FD67DC" w:rsidRPr="00CE2276" w:rsidRDefault="00FD67DC" w:rsidP="008D7E64">
      <w:pPr>
        <w:pStyle w:val="Paragraphedeliste"/>
        <w:spacing w:after="40" w:line="240" w:lineRule="auto"/>
        <w:ind w:left="1080"/>
        <w:jc w:val="both"/>
        <w:rPr>
          <w:rFonts w:ascii="Arial" w:hAnsi="Arial" w:cs="Arial"/>
        </w:rPr>
      </w:pPr>
    </w:p>
    <w:p w:rsidR="001F5DF3" w:rsidRPr="00CE2276" w:rsidRDefault="001F5DF3" w:rsidP="008D7E64">
      <w:pPr>
        <w:pStyle w:val="Paragraphedeliste"/>
        <w:spacing w:after="40" w:line="240" w:lineRule="auto"/>
        <w:ind w:left="1080"/>
        <w:jc w:val="both"/>
        <w:rPr>
          <w:rFonts w:ascii="Arial" w:hAnsi="Arial" w:cs="Arial"/>
        </w:rPr>
      </w:pPr>
    </w:p>
    <w:p w:rsidR="005C5D87" w:rsidRPr="00CE2276" w:rsidRDefault="005C5D87" w:rsidP="00DA68EE">
      <w:pPr>
        <w:spacing w:after="40" w:line="240" w:lineRule="auto"/>
        <w:jc w:val="both"/>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212"/>
      </w:tblGrid>
      <w:tr w:rsidR="00487D97" w:rsidRPr="00CE2276" w:rsidTr="008D7E64">
        <w:tc>
          <w:tcPr>
            <w:tcW w:w="9212" w:type="dxa"/>
            <w:shd w:val="clear" w:color="auto" w:fill="C00000"/>
          </w:tcPr>
          <w:p w:rsidR="00487D97" w:rsidRPr="00CE2276" w:rsidRDefault="00487D97" w:rsidP="00487D97">
            <w:pPr>
              <w:rPr>
                <w:rFonts w:ascii="Arial" w:hAnsi="Arial" w:cs="Arial"/>
              </w:rPr>
            </w:pPr>
            <w:r w:rsidRPr="00CE2276">
              <w:rPr>
                <w:rFonts w:ascii="Arial" w:hAnsi="Arial" w:cs="Arial"/>
              </w:rPr>
              <w:t>Interventions du service</w:t>
            </w:r>
          </w:p>
        </w:tc>
      </w:tr>
    </w:tbl>
    <w:p w:rsidR="00487D97" w:rsidRPr="00CE2276" w:rsidRDefault="00487D97" w:rsidP="00487D97">
      <w:pPr>
        <w:spacing w:after="0" w:line="240" w:lineRule="auto"/>
        <w:jc w:val="both"/>
      </w:pPr>
    </w:p>
    <w:p w:rsidR="00424723" w:rsidRPr="00CE2276" w:rsidRDefault="00424723" w:rsidP="00487D97">
      <w:pPr>
        <w:pStyle w:val="Paragraphedeliste"/>
        <w:numPr>
          <w:ilvl w:val="0"/>
          <w:numId w:val="9"/>
        </w:numPr>
        <w:spacing w:after="40" w:line="240" w:lineRule="auto"/>
        <w:ind w:left="357" w:hanging="357"/>
        <w:jc w:val="both"/>
        <w:rPr>
          <w:rFonts w:ascii="Arial" w:hAnsi="Arial" w:cs="Arial"/>
        </w:rPr>
      </w:pPr>
      <w:r w:rsidRPr="00CE2276">
        <w:rPr>
          <w:rFonts w:ascii="Arial" w:hAnsi="Arial" w:cs="Arial"/>
        </w:rPr>
        <w:t>Votre service assure-t-il des prestations 7 jours sur 7 ?</w:t>
      </w:r>
    </w:p>
    <w:p w:rsidR="00424723" w:rsidRPr="00CE2276" w:rsidRDefault="00424723" w:rsidP="00424723">
      <w:pPr>
        <w:pStyle w:val="Paragraphedeliste"/>
        <w:spacing w:after="40" w:line="240" w:lineRule="auto"/>
        <w:ind w:left="1068" w:firstLine="34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424723" w:rsidRPr="00CE2276" w:rsidRDefault="00424723" w:rsidP="00424723">
      <w:pPr>
        <w:pStyle w:val="Paragraphedeliste"/>
        <w:spacing w:after="40" w:line="240" w:lineRule="auto"/>
        <w:ind w:left="1068" w:firstLine="348"/>
        <w:jc w:val="both"/>
        <w:rPr>
          <w:rFonts w:ascii="Arial" w:hAnsi="Arial" w:cs="Arial"/>
        </w:rPr>
      </w:pPr>
    </w:p>
    <w:p w:rsidR="00AB4F4F" w:rsidRPr="00CE2276" w:rsidRDefault="00F359FE" w:rsidP="00487D97">
      <w:pPr>
        <w:pStyle w:val="Paragraphedeliste"/>
        <w:numPr>
          <w:ilvl w:val="0"/>
          <w:numId w:val="9"/>
        </w:numPr>
        <w:spacing w:after="40" w:line="240" w:lineRule="auto"/>
        <w:ind w:left="357" w:hanging="357"/>
        <w:jc w:val="both"/>
        <w:rPr>
          <w:rFonts w:ascii="Arial" w:hAnsi="Arial" w:cs="Arial"/>
        </w:rPr>
      </w:pPr>
      <w:r w:rsidRPr="00CE2276">
        <w:rPr>
          <w:rFonts w:ascii="Arial" w:hAnsi="Arial" w:cs="Arial"/>
        </w:rPr>
        <w:t>Au cours de l’année 202</w:t>
      </w:r>
      <w:r w:rsidR="00B023C5">
        <w:rPr>
          <w:rFonts w:ascii="Arial" w:hAnsi="Arial" w:cs="Arial"/>
        </w:rPr>
        <w:t>5</w:t>
      </w:r>
      <w:r w:rsidR="00AB4F4F" w:rsidRPr="00CE2276">
        <w:rPr>
          <w:rFonts w:ascii="Arial" w:hAnsi="Arial" w:cs="Arial"/>
        </w:rPr>
        <w:t xml:space="preserve">, combien d’interventions </w:t>
      </w:r>
      <w:r w:rsidRPr="00CE2276">
        <w:rPr>
          <w:rFonts w:ascii="Arial" w:hAnsi="Arial" w:cs="Arial"/>
        </w:rPr>
        <w:t>ont été</w:t>
      </w:r>
      <w:r w:rsidR="00AB4F4F" w:rsidRPr="00CE2276">
        <w:rPr>
          <w:rFonts w:ascii="Arial" w:hAnsi="Arial" w:cs="Arial"/>
        </w:rPr>
        <w:t xml:space="preserve"> organisées </w:t>
      </w:r>
      <w:r w:rsidR="00FD67DC" w:rsidRPr="00CE2276">
        <w:rPr>
          <w:rFonts w:ascii="Arial" w:hAnsi="Arial" w:cs="Arial"/>
        </w:rPr>
        <w:t>pour répondre aux besoins de l’usager</w:t>
      </w:r>
      <w:r w:rsidR="00AB4F4F" w:rsidRPr="00CE2276">
        <w:rPr>
          <w:rFonts w:ascii="Arial" w:hAnsi="Arial" w:cs="Arial"/>
        </w:rPr>
        <w:t>?</w:t>
      </w:r>
    </w:p>
    <w:p w:rsidR="00AB4F4F" w:rsidRPr="00CE2276" w:rsidRDefault="00AB4F4F" w:rsidP="00AB4F4F">
      <w:pPr>
        <w:pStyle w:val="Paragraphedeliste"/>
        <w:spacing w:after="40" w:line="240" w:lineRule="auto"/>
        <w:ind w:left="357"/>
        <w:jc w:val="both"/>
        <w:rPr>
          <w:rFonts w:ascii="Arial" w:hAnsi="Arial" w:cs="Arial"/>
          <w:sz w:val="12"/>
        </w:rPr>
      </w:pPr>
    </w:p>
    <w:tbl>
      <w:tblPr>
        <w:tblStyle w:val="Grilledutableau"/>
        <w:tblW w:w="0" w:type="auto"/>
        <w:tblInd w:w="357" w:type="dxa"/>
        <w:tblLook w:val="04A0" w:firstRow="1" w:lastRow="0" w:firstColumn="1" w:lastColumn="0" w:noHBand="0" w:noVBand="1"/>
      </w:tblPr>
      <w:tblGrid>
        <w:gridCol w:w="2960"/>
        <w:gridCol w:w="2996"/>
        <w:gridCol w:w="2975"/>
      </w:tblGrid>
      <w:tr w:rsidR="00AB4F4F" w:rsidRPr="00CE2276" w:rsidTr="00AB4F4F">
        <w:tc>
          <w:tcPr>
            <w:tcW w:w="3070" w:type="dxa"/>
            <w:tcBorders>
              <w:bottom w:val="single" w:sz="4" w:space="0" w:color="auto"/>
            </w:tcBorders>
          </w:tcPr>
          <w:p w:rsidR="00AB4F4F" w:rsidRPr="00CE2276" w:rsidRDefault="00AB4F4F" w:rsidP="00AB4F4F">
            <w:pPr>
              <w:pStyle w:val="Paragraphedeliste"/>
              <w:spacing w:after="40"/>
              <w:ind w:left="0"/>
              <w:jc w:val="both"/>
              <w:rPr>
                <w:rFonts w:ascii="Arial" w:hAnsi="Arial" w:cs="Arial"/>
              </w:rPr>
            </w:pPr>
          </w:p>
        </w:tc>
        <w:tc>
          <w:tcPr>
            <w:tcW w:w="3071" w:type="dxa"/>
            <w:shd w:val="clear" w:color="auto" w:fill="E5B8B7" w:themeFill="accent2" w:themeFillTint="66"/>
          </w:tcPr>
          <w:p w:rsidR="00AB4F4F" w:rsidRPr="00CE2276" w:rsidRDefault="00AB4F4F" w:rsidP="003B4127">
            <w:pPr>
              <w:pStyle w:val="Paragraphedeliste"/>
              <w:spacing w:after="40"/>
              <w:ind w:left="0"/>
              <w:jc w:val="center"/>
              <w:rPr>
                <w:rFonts w:ascii="Arial" w:hAnsi="Arial" w:cs="Arial"/>
                <w:b/>
              </w:rPr>
            </w:pPr>
            <w:r w:rsidRPr="00CE2276">
              <w:rPr>
                <w:rFonts w:ascii="Arial" w:hAnsi="Arial" w:cs="Arial"/>
                <w:b/>
              </w:rPr>
              <w:t>Nombre de bénéficiaires concernés</w:t>
            </w:r>
            <w:r w:rsidR="00FD67DC" w:rsidRPr="00CE2276">
              <w:rPr>
                <w:rFonts w:ascii="Arial" w:hAnsi="Arial" w:cs="Arial"/>
                <w:b/>
              </w:rPr>
              <w:t xml:space="preserve"> en 202</w:t>
            </w:r>
            <w:r w:rsidR="00B023C5">
              <w:rPr>
                <w:rFonts w:ascii="Arial" w:hAnsi="Arial" w:cs="Arial"/>
                <w:b/>
              </w:rPr>
              <w:t>5</w:t>
            </w:r>
          </w:p>
        </w:tc>
        <w:tc>
          <w:tcPr>
            <w:tcW w:w="3071" w:type="dxa"/>
            <w:shd w:val="clear" w:color="auto" w:fill="E5B8B7" w:themeFill="accent2" w:themeFillTint="66"/>
          </w:tcPr>
          <w:p w:rsidR="00AB4F4F" w:rsidRPr="00CE2276" w:rsidRDefault="00AB4F4F" w:rsidP="003B4127">
            <w:pPr>
              <w:pStyle w:val="Paragraphedeliste"/>
              <w:spacing w:after="40"/>
              <w:ind w:left="0"/>
              <w:jc w:val="center"/>
              <w:rPr>
                <w:rFonts w:ascii="Arial" w:hAnsi="Arial" w:cs="Arial"/>
                <w:b/>
              </w:rPr>
            </w:pPr>
            <w:r w:rsidRPr="00CE2276">
              <w:rPr>
                <w:rFonts w:ascii="Arial" w:hAnsi="Arial" w:cs="Arial"/>
                <w:b/>
              </w:rPr>
              <w:t>Nombre d’heures réalisées</w:t>
            </w:r>
            <w:r w:rsidR="00FD67DC" w:rsidRPr="00CE2276">
              <w:rPr>
                <w:rFonts w:ascii="Arial" w:hAnsi="Arial" w:cs="Arial"/>
                <w:b/>
              </w:rPr>
              <w:t xml:space="preserve"> en 202</w:t>
            </w:r>
            <w:r w:rsidR="00B023C5">
              <w:rPr>
                <w:rFonts w:ascii="Arial" w:hAnsi="Arial" w:cs="Arial"/>
                <w:b/>
              </w:rPr>
              <w:t>5</w:t>
            </w:r>
          </w:p>
        </w:tc>
      </w:tr>
      <w:tr w:rsidR="00AB4F4F" w:rsidRPr="00CE2276" w:rsidTr="00AB4F4F">
        <w:tc>
          <w:tcPr>
            <w:tcW w:w="3070" w:type="dxa"/>
            <w:shd w:val="clear" w:color="auto" w:fill="D9D9D9" w:themeFill="background1" w:themeFillShade="D9"/>
          </w:tcPr>
          <w:p w:rsidR="00AB4F4F" w:rsidRPr="00CE2276" w:rsidRDefault="00AB4F4F" w:rsidP="00AB4F4F">
            <w:pPr>
              <w:pStyle w:val="Paragraphedeliste"/>
              <w:spacing w:after="40"/>
              <w:ind w:left="0"/>
              <w:jc w:val="both"/>
              <w:rPr>
                <w:rFonts w:ascii="Arial" w:hAnsi="Arial" w:cs="Arial"/>
              </w:rPr>
            </w:pPr>
            <w:r w:rsidRPr="00CE2276">
              <w:rPr>
                <w:rFonts w:ascii="Arial" w:hAnsi="Arial" w:cs="Arial"/>
              </w:rPr>
              <w:t>Entre 6h et 8h</w:t>
            </w:r>
          </w:p>
        </w:tc>
        <w:tc>
          <w:tcPr>
            <w:tcW w:w="3071" w:type="dxa"/>
          </w:tcPr>
          <w:p w:rsidR="00AB4F4F" w:rsidRPr="00CE2276" w:rsidRDefault="00AB4F4F" w:rsidP="00424723">
            <w:pPr>
              <w:pStyle w:val="Paragraphedeliste"/>
              <w:spacing w:after="40"/>
              <w:ind w:left="0"/>
              <w:jc w:val="center"/>
              <w:rPr>
                <w:rFonts w:ascii="Arial" w:hAnsi="Arial" w:cs="Arial"/>
                <w:color w:val="808080" w:themeColor="background1" w:themeShade="80"/>
              </w:rPr>
            </w:pPr>
          </w:p>
        </w:tc>
        <w:tc>
          <w:tcPr>
            <w:tcW w:w="3071" w:type="dxa"/>
          </w:tcPr>
          <w:p w:rsidR="00AB4F4F" w:rsidRPr="00CE2276" w:rsidRDefault="00AB4F4F" w:rsidP="00424723">
            <w:pPr>
              <w:pStyle w:val="Paragraphedeliste"/>
              <w:spacing w:after="40"/>
              <w:ind w:left="0"/>
              <w:jc w:val="center"/>
              <w:rPr>
                <w:rFonts w:ascii="Arial" w:hAnsi="Arial" w:cs="Arial"/>
                <w:color w:val="808080" w:themeColor="background1" w:themeShade="80"/>
              </w:rPr>
            </w:pPr>
          </w:p>
        </w:tc>
      </w:tr>
      <w:tr w:rsidR="00AB4F4F" w:rsidRPr="00CE2276" w:rsidTr="00AB4F4F">
        <w:tc>
          <w:tcPr>
            <w:tcW w:w="3070" w:type="dxa"/>
            <w:shd w:val="clear" w:color="auto" w:fill="D9D9D9" w:themeFill="background1" w:themeFillShade="D9"/>
          </w:tcPr>
          <w:p w:rsidR="00AB4F4F" w:rsidRPr="00CE2276" w:rsidRDefault="00AB4F4F" w:rsidP="00AB4F4F">
            <w:pPr>
              <w:pStyle w:val="Paragraphedeliste"/>
              <w:spacing w:after="40"/>
              <w:ind w:left="0"/>
              <w:jc w:val="both"/>
              <w:rPr>
                <w:rFonts w:ascii="Arial" w:hAnsi="Arial" w:cs="Arial"/>
              </w:rPr>
            </w:pPr>
            <w:r w:rsidRPr="00CE2276">
              <w:rPr>
                <w:rFonts w:ascii="Arial" w:hAnsi="Arial" w:cs="Arial"/>
              </w:rPr>
              <w:t>Entre 19h et 21h</w:t>
            </w:r>
          </w:p>
        </w:tc>
        <w:tc>
          <w:tcPr>
            <w:tcW w:w="3071" w:type="dxa"/>
          </w:tcPr>
          <w:p w:rsidR="00AB4F4F" w:rsidRPr="00CE2276" w:rsidRDefault="00AB4F4F" w:rsidP="00424723">
            <w:pPr>
              <w:pStyle w:val="Paragraphedeliste"/>
              <w:spacing w:after="40"/>
              <w:ind w:left="0"/>
              <w:jc w:val="center"/>
              <w:rPr>
                <w:rFonts w:ascii="Arial" w:hAnsi="Arial" w:cs="Arial"/>
                <w:color w:val="808080" w:themeColor="background1" w:themeShade="80"/>
              </w:rPr>
            </w:pPr>
          </w:p>
        </w:tc>
        <w:tc>
          <w:tcPr>
            <w:tcW w:w="3071" w:type="dxa"/>
          </w:tcPr>
          <w:p w:rsidR="00AB4F4F" w:rsidRPr="00CE2276" w:rsidRDefault="00AB4F4F" w:rsidP="00424723">
            <w:pPr>
              <w:pStyle w:val="Paragraphedeliste"/>
              <w:spacing w:after="40"/>
              <w:ind w:left="0"/>
              <w:jc w:val="center"/>
              <w:rPr>
                <w:rFonts w:ascii="Arial" w:hAnsi="Arial" w:cs="Arial"/>
                <w:color w:val="808080" w:themeColor="background1" w:themeShade="80"/>
              </w:rPr>
            </w:pPr>
          </w:p>
        </w:tc>
      </w:tr>
      <w:tr w:rsidR="00AB4F4F" w:rsidRPr="00CE2276" w:rsidTr="00AB4F4F">
        <w:tc>
          <w:tcPr>
            <w:tcW w:w="3070" w:type="dxa"/>
            <w:shd w:val="clear" w:color="auto" w:fill="D9D9D9" w:themeFill="background1" w:themeFillShade="D9"/>
          </w:tcPr>
          <w:p w:rsidR="003B4127" w:rsidRPr="00CE2276" w:rsidRDefault="003B4127" w:rsidP="00AB4F4F">
            <w:pPr>
              <w:pStyle w:val="Paragraphedeliste"/>
              <w:spacing w:after="40"/>
              <w:ind w:left="0"/>
              <w:jc w:val="both"/>
              <w:rPr>
                <w:rFonts w:ascii="Arial" w:hAnsi="Arial" w:cs="Arial"/>
                <w:sz w:val="14"/>
              </w:rPr>
            </w:pPr>
            <w:r w:rsidRPr="00CE2276">
              <w:rPr>
                <w:rFonts w:ascii="Arial" w:hAnsi="Arial" w:cs="Arial"/>
              </w:rPr>
              <w:t xml:space="preserve">Le week-end </w:t>
            </w:r>
            <w:r w:rsidRPr="00CE2276">
              <w:rPr>
                <w:rFonts w:ascii="Arial" w:hAnsi="Arial" w:cs="Arial"/>
                <w:sz w:val="14"/>
              </w:rPr>
              <w:t>(samedi et dimanche)</w:t>
            </w:r>
          </w:p>
          <w:p w:rsidR="00AB4F4F" w:rsidRPr="00CE2276" w:rsidRDefault="00AB4F4F" w:rsidP="00AB4F4F">
            <w:pPr>
              <w:pStyle w:val="Paragraphedeliste"/>
              <w:spacing w:after="40"/>
              <w:ind w:left="0"/>
              <w:jc w:val="both"/>
              <w:rPr>
                <w:rFonts w:ascii="Arial" w:hAnsi="Arial" w:cs="Arial"/>
              </w:rPr>
            </w:pPr>
            <w:r w:rsidRPr="00CE2276">
              <w:rPr>
                <w:rFonts w:ascii="Arial" w:hAnsi="Arial" w:cs="Arial"/>
              </w:rPr>
              <w:t xml:space="preserve">et/ou les jours féries </w:t>
            </w:r>
          </w:p>
        </w:tc>
        <w:tc>
          <w:tcPr>
            <w:tcW w:w="3071" w:type="dxa"/>
          </w:tcPr>
          <w:p w:rsidR="00AB4F4F" w:rsidRPr="00CE2276" w:rsidRDefault="00AB4F4F" w:rsidP="00424723">
            <w:pPr>
              <w:pStyle w:val="Paragraphedeliste"/>
              <w:spacing w:after="40"/>
              <w:ind w:left="0"/>
              <w:jc w:val="center"/>
              <w:rPr>
                <w:rFonts w:ascii="Arial" w:hAnsi="Arial" w:cs="Arial"/>
                <w:color w:val="808080" w:themeColor="background1" w:themeShade="80"/>
              </w:rPr>
            </w:pPr>
          </w:p>
        </w:tc>
        <w:tc>
          <w:tcPr>
            <w:tcW w:w="3071" w:type="dxa"/>
          </w:tcPr>
          <w:p w:rsidR="00AB4F4F" w:rsidRPr="00CE2276" w:rsidRDefault="00AB4F4F" w:rsidP="00424723">
            <w:pPr>
              <w:pStyle w:val="Paragraphedeliste"/>
              <w:spacing w:after="40"/>
              <w:ind w:left="0"/>
              <w:jc w:val="center"/>
              <w:rPr>
                <w:rFonts w:ascii="Arial" w:hAnsi="Arial" w:cs="Arial"/>
                <w:color w:val="808080" w:themeColor="background1" w:themeShade="80"/>
              </w:rPr>
            </w:pPr>
          </w:p>
        </w:tc>
      </w:tr>
    </w:tbl>
    <w:p w:rsidR="00AB4F4F" w:rsidRPr="00CE2276" w:rsidRDefault="00AB4F4F" w:rsidP="00AB4F4F">
      <w:pPr>
        <w:spacing w:after="40" w:line="240" w:lineRule="auto"/>
        <w:jc w:val="both"/>
        <w:rPr>
          <w:rFonts w:ascii="Arial" w:hAnsi="Arial" w:cs="Arial"/>
          <w:sz w:val="16"/>
        </w:rPr>
      </w:pPr>
    </w:p>
    <w:p w:rsidR="00487D97" w:rsidRPr="00CE2276" w:rsidRDefault="00487D97" w:rsidP="00487D97">
      <w:pPr>
        <w:pStyle w:val="Paragraphedeliste"/>
        <w:numPr>
          <w:ilvl w:val="0"/>
          <w:numId w:val="9"/>
        </w:numPr>
        <w:spacing w:after="40" w:line="240" w:lineRule="auto"/>
        <w:ind w:left="357" w:hanging="357"/>
        <w:jc w:val="both"/>
        <w:rPr>
          <w:rFonts w:ascii="Arial" w:hAnsi="Arial" w:cs="Arial"/>
        </w:rPr>
      </w:pPr>
      <w:r w:rsidRPr="00CE2276">
        <w:rPr>
          <w:rFonts w:ascii="Arial" w:hAnsi="Arial" w:cs="Arial"/>
        </w:rPr>
        <w:t>Quelle est la durée minimale d’intervention consécutive ?</w:t>
      </w:r>
    </w:p>
    <w:p w:rsidR="00487D97" w:rsidRPr="00CE2276" w:rsidRDefault="00487D97" w:rsidP="00487D97">
      <w:pPr>
        <w:spacing w:after="40" w:line="240" w:lineRule="auto"/>
        <w:ind w:firstLine="70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bookmarkStart w:id="12" w:name="CaseACocher1"/>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bookmarkEnd w:id="12"/>
      <w:r w:rsidRPr="00CE2276">
        <w:rPr>
          <w:rFonts w:ascii="Arial" w:hAnsi="Arial" w:cs="Arial"/>
        </w:rPr>
        <w:t xml:space="preserve"> 15 min</w:t>
      </w:r>
      <w:r w:rsidRPr="00CE2276">
        <w:rPr>
          <w:rFonts w:ascii="Arial" w:hAnsi="Arial" w:cs="Arial"/>
        </w:rPr>
        <w:tab/>
        <w:t xml:space="preserve">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30 min</w:t>
      </w:r>
      <w:r w:rsidRPr="00CE2276">
        <w:rPr>
          <w:rFonts w:ascii="Arial" w:hAnsi="Arial" w:cs="Arial"/>
        </w:rPr>
        <w:tab/>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45 min</w:t>
      </w:r>
      <w:r w:rsidRPr="00CE2276">
        <w:rPr>
          <w:rFonts w:ascii="Arial" w:hAnsi="Arial" w:cs="Arial"/>
        </w:rPr>
        <w:tab/>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1h </w:t>
      </w:r>
    </w:p>
    <w:p w:rsidR="00487D97" w:rsidRPr="00CE2276" w:rsidRDefault="00487D97" w:rsidP="001B7F55">
      <w:pPr>
        <w:spacing w:after="0" w:line="240" w:lineRule="auto"/>
        <w:ind w:firstLine="709"/>
        <w:jc w:val="both"/>
        <w:rPr>
          <w:rFonts w:ascii="Arial" w:hAnsi="Arial" w:cs="Arial"/>
        </w:rPr>
      </w:pPr>
    </w:p>
    <w:p w:rsidR="00487D97" w:rsidRPr="00CE2276" w:rsidRDefault="00487D97" w:rsidP="00487D97">
      <w:pPr>
        <w:pStyle w:val="Paragraphedeliste"/>
        <w:numPr>
          <w:ilvl w:val="0"/>
          <w:numId w:val="9"/>
        </w:numPr>
        <w:spacing w:after="40" w:line="240" w:lineRule="auto"/>
        <w:ind w:left="357" w:hanging="357"/>
        <w:jc w:val="both"/>
        <w:rPr>
          <w:rFonts w:ascii="Arial" w:hAnsi="Arial" w:cs="Arial"/>
        </w:rPr>
      </w:pPr>
      <w:r w:rsidRPr="00CE2276">
        <w:rPr>
          <w:rFonts w:ascii="Arial" w:hAnsi="Arial" w:cs="Arial"/>
        </w:rPr>
        <w:t xml:space="preserve">Quelle est l’amplitude horaire d’intervention moyenne ? </w:t>
      </w:r>
    </w:p>
    <w:p w:rsidR="00487D97" w:rsidRPr="00CE2276" w:rsidRDefault="00487D97" w:rsidP="00487D97">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487D97" w:rsidRPr="00CE2276" w:rsidRDefault="00487D97" w:rsidP="001B7F55">
      <w:pPr>
        <w:spacing w:after="0" w:line="240" w:lineRule="auto"/>
        <w:jc w:val="both"/>
        <w:rPr>
          <w:rFonts w:ascii="Arial" w:hAnsi="Arial" w:cs="Arial"/>
          <w:color w:val="808080" w:themeColor="background1" w:themeShade="80"/>
        </w:rPr>
      </w:pPr>
    </w:p>
    <w:p w:rsidR="00487D97" w:rsidRPr="00CE2276" w:rsidRDefault="00487D97" w:rsidP="00487D97">
      <w:pPr>
        <w:pStyle w:val="Paragraphedeliste"/>
        <w:numPr>
          <w:ilvl w:val="0"/>
          <w:numId w:val="9"/>
        </w:numPr>
        <w:spacing w:after="40" w:line="240" w:lineRule="auto"/>
        <w:ind w:left="357" w:hanging="357"/>
        <w:jc w:val="both"/>
        <w:rPr>
          <w:rFonts w:ascii="Arial" w:hAnsi="Arial" w:cs="Arial"/>
        </w:rPr>
      </w:pPr>
      <w:r w:rsidRPr="00CE2276">
        <w:rPr>
          <w:rFonts w:ascii="Arial" w:hAnsi="Arial" w:cs="Arial"/>
        </w:rPr>
        <w:t xml:space="preserve">Quelle est l’amplitude horaire d’intervention maximale ? </w:t>
      </w:r>
    </w:p>
    <w:p w:rsidR="001B7F55" w:rsidRPr="00CE2276" w:rsidRDefault="00487D97" w:rsidP="00487D97">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1B7F55" w:rsidRPr="00CE2276" w:rsidRDefault="001B7F55" w:rsidP="00AB4F4F">
      <w:pPr>
        <w:spacing w:after="0" w:line="240" w:lineRule="auto"/>
        <w:jc w:val="both"/>
        <w:rPr>
          <w:rFonts w:ascii="Arial" w:hAnsi="Arial" w:cs="Arial"/>
          <w:color w:val="808080" w:themeColor="background1" w:themeShade="80"/>
        </w:rPr>
      </w:pPr>
    </w:p>
    <w:p w:rsidR="001B7F55" w:rsidRPr="00CE2276" w:rsidRDefault="001B7F55" w:rsidP="001B7F55">
      <w:pPr>
        <w:pStyle w:val="Paragraphedeliste"/>
        <w:numPr>
          <w:ilvl w:val="0"/>
          <w:numId w:val="9"/>
        </w:numPr>
        <w:spacing w:after="40" w:line="240" w:lineRule="auto"/>
        <w:jc w:val="both"/>
        <w:rPr>
          <w:rFonts w:ascii="Arial" w:hAnsi="Arial" w:cs="Arial"/>
        </w:rPr>
      </w:pPr>
      <w:r w:rsidRPr="00CE2276">
        <w:rPr>
          <w:rFonts w:ascii="Arial" w:hAnsi="Arial" w:cs="Arial"/>
        </w:rPr>
        <w:t>Avez-vous déjà refusé des plans d’aide pour des raisons horaires ?</w:t>
      </w:r>
    </w:p>
    <w:p w:rsidR="00AB4F4F" w:rsidRPr="00CE2276" w:rsidRDefault="001B7F55" w:rsidP="00AB4F4F">
      <w:pPr>
        <w:spacing w:after="40" w:line="240" w:lineRule="auto"/>
        <w:ind w:left="1416" w:firstLine="70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1B7F55" w:rsidRPr="00CE2276" w:rsidRDefault="00AB4F4F" w:rsidP="001B7F55">
      <w:pPr>
        <w:spacing w:after="40" w:line="240" w:lineRule="auto"/>
        <w:jc w:val="both"/>
        <w:rPr>
          <w:rFonts w:ascii="Arial" w:hAnsi="Arial" w:cs="Arial"/>
          <w:color w:val="808080" w:themeColor="background1" w:themeShade="80"/>
        </w:rPr>
      </w:pPr>
      <w:r w:rsidRPr="00CE2276">
        <w:rPr>
          <w:rFonts w:ascii="Arial" w:hAnsi="Arial" w:cs="Arial"/>
        </w:rPr>
        <w:t xml:space="preserve">     </w:t>
      </w:r>
      <w:r w:rsidR="001B7F55" w:rsidRPr="00CE2276">
        <w:rPr>
          <w:rFonts w:ascii="Arial" w:hAnsi="Arial" w:cs="Arial"/>
        </w:rPr>
        <w:t xml:space="preserve">Si oui, combien </w:t>
      </w:r>
      <w:r w:rsidR="006B63D4" w:rsidRPr="00CE2276">
        <w:rPr>
          <w:rFonts w:ascii="Arial" w:hAnsi="Arial" w:cs="Arial"/>
        </w:rPr>
        <w:t xml:space="preserve">d’interventions </w:t>
      </w:r>
      <w:r w:rsidR="001B7F55" w:rsidRPr="00CE2276">
        <w:rPr>
          <w:rFonts w:ascii="Arial" w:hAnsi="Arial" w:cs="Arial"/>
        </w:rPr>
        <w:t>approximativement au cours de l’année 202</w:t>
      </w:r>
      <w:r w:rsidR="00B023C5">
        <w:rPr>
          <w:rFonts w:ascii="Arial" w:hAnsi="Arial" w:cs="Arial"/>
        </w:rPr>
        <w:t>5</w:t>
      </w:r>
      <w:r w:rsidR="001B7F55" w:rsidRPr="00CE2276">
        <w:rPr>
          <w:rFonts w:ascii="Arial" w:hAnsi="Arial" w:cs="Arial"/>
        </w:rPr>
        <w:t xml:space="preserve"> ? </w:t>
      </w:r>
      <w:r w:rsidR="001B7F55" w:rsidRPr="00CE2276">
        <w:rPr>
          <w:rFonts w:ascii="Arial" w:hAnsi="Arial" w:cs="Arial"/>
          <w:color w:val="808080" w:themeColor="background1" w:themeShade="80"/>
        </w:rPr>
        <w:fldChar w:fldCharType="begin">
          <w:ffData>
            <w:name w:val="Texte14"/>
            <w:enabled/>
            <w:calcOnExit w:val="0"/>
            <w:textInput/>
          </w:ffData>
        </w:fldChar>
      </w:r>
      <w:r w:rsidR="001B7F55" w:rsidRPr="00CE2276">
        <w:rPr>
          <w:rFonts w:ascii="Arial" w:hAnsi="Arial" w:cs="Arial"/>
          <w:color w:val="808080" w:themeColor="background1" w:themeShade="80"/>
        </w:rPr>
        <w:instrText xml:space="preserve"> FORMTEXT </w:instrText>
      </w:r>
      <w:r w:rsidR="001B7F55" w:rsidRPr="00CE2276">
        <w:rPr>
          <w:rFonts w:ascii="Arial" w:hAnsi="Arial" w:cs="Arial"/>
          <w:color w:val="808080" w:themeColor="background1" w:themeShade="80"/>
        </w:rPr>
      </w:r>
      <w:r w:rsidR="001B7F55" w:rsidRPr="00CE2276">
        <w:rPr>
          <w:rFonts w:ascii="Arial" w:hAnsi="Arial" w:cs="Arial"/>
          <w:color w:val="808080" w:themeColor="background1" w:themeShade="80"/>
        </w:rPr>
        <w:fldChar w:fldCharType="separate"/>
      </w:r>
      <w:r w:rsidR="001B7F55" w:rsidRPr="00CE2276">
        <w:rPr>
          <w:noProof/>
        </w:rPr>
        <w:t> </w:t>
      </w:r>
      <w:r w:rsidR="001B7F55" w:rsidRPr="00CE2276">
        <w:rPr>
          <w:noProof/>
        </w:rPr>
        <w:t> </w:t>
      </w:r>
      <w:r w:rsidR="001B7F55" w:rsidRPr="00CE2276">
        <w:rPr>
          <w:noProof/>
        </w:rPr>
        <w:t> </w:t>
      </w:r>
      <w:r w:rsidR="001B7F55" w:rsidRPr="00CE2276">
        <w:rPr>
          <w:noProof/>
        </w:rPr>
        <w:t> </w:t>
      </w:r>
      <w:r w:rsidR="001B7F55" w:rsidRPr="00CE2276">
        <w:rPr>
          <w:noProof/>
        </w:rPr>
        <w:t> </w:t>
      </w:r>
      <w:r w:rsidR="001B7F55" w:rsidRPr="00CE2276">
        <w:rPr>
          <w:rFonts w:ascii="Arial" w:hAnsi="Arial" w:cs="Arial"/>
          <w:color w:val="808080" w:themeColor="background1" w:themeShade="80"/>
        </w:rPr>
        <w:fldChar w:fldCharType="end"/>
      </w:r>
    </w:p>
    <w:p w:rsidR="00487D97" w:rsidRPr="00CE2276" w:rsidRDefault="00487D97" w:rsidP="002201FE">
      <w:pPr>
        <w:spacing w:after="40" w:line="240" w:lineRule="auto"/>
        <w:jc w:val="both"/>
        <w:rPr>
          <w:rFonts w:ascii="Arial" w:hAnsi="Arial" w:cs="Arial"/>
        </w:rPr>
      </w:pPr>
    </w:p>
    <w:p w:rsidR="006B63D4" w:rsidRPr="00CE2276" w:rsidRDefault="006B63D4" w:rsidP="006B63D4">
      <w:pPr>
        <w:pStyle w:val="Paragraphedeliste"/>
        <w:numPr>
          <w:ilvl w:val="0"/>
          <w:numId w:val="9"/>
        </w:numPr>
        <w:spacing w:after="40" w:line="240" w:lineRule="auto"/>
        <w:jc w:val="both"/>
        <w:rPr>
          <w:rFonts w:ascii="Arial" w:hAnsi="Arial" w:cs="Arial"/>
        </w:rPr>
      </w:pPr>
      <w:r w:rsidRPr="00CE2276">
        <w:rPr>
          <w:rFonts w:ascii="Arial" w:hAnsi="Arial" w:cs="Arial"/>
        </w:rPr>
        <w:t xml:space="preserve">Rencontrez-vous des difficultés à réaliser la totalité des plans d’aide prescrits par le Département pour des motifs de personnel </w:t>
      </w:r>
      <w:r w:rsidRPr="00CE2276">
        <w:rPr>
          <w:rFonts w:ascii="Arial" w:hAnsi="Arial" w:cs="Arial"/>
          <w:sz w:val="18"/>
        </w:rPr>
        <w:t>(arrêts, congés, postes vacants,…) </w:t>
      </w:r>
      <w:r w:rsidRPr="00CE2276">
        <w:rPr>
          <w:rFonts w:ascii="Arial" w:hAnsi="Arial" w:cs="Arial"/>
        </w:rPr>
        <w:t>?</w:t>
      </w:r>
    </w:p>
    <w:p w:rsidR="006B63D4" w:rsidRPr="00CE2276" w:rsidRDefault="006B63D4" w:rsidP="006B63D4">
      <w:pPr>
        <w:spacing w:after="40" w:line="240" w:lineRule="auto"/>
        <w:ind w:left="1416" w:firstLine="70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6B63D4" w:rsidRPr="00CE2276" w:rsidRDefault="006B63D4" w:rsidP="006B63D4">
      <w:pPr>
        <w:spacing w:after="40" w:line="240" w:lineRule="auto"/>
        <w:jc w:val="both"/>
        <w:rPr>
          <w:rFonts w:ascii="Arial" w:hAnsi="Arial" w:cs="Arial"/>
          <w:color w:val="808080" w:themeColor="background1" w:themeShade="80"/>
        </w:rPr>
      </w:pPr>
      <w:r w:rsidRPr="00CE2276">
        <w:rPr>
          <w:rFonts w:ascii="Arial" w:hAnsi="Arial" w:cs="Arial"/>
        </w:rPr>
        <w:t xml:space="preserve">     Si oui, combien d’heures </w:t>
      </w:r>
      <w:r w:rsidR="001532B6" w:rsidRPr="00CE2276">
        <w:rPr>
          <w:rFonts w:ascii="Arial" w:hAnsi="Arial" w:cs="Arial"/>
        </w:rPr>
        <w:t>en moyenne</w:t>
      </w:r>
      <w:r w:rsidRPr="00CE2276">
        <w:rPr>
          <w:rFonts w:ascii="Arial" w:hAnsi="Arial" w:cs="Arial"/>
        </w:rPr>
        <w:t xml:space="preserve"> chaque mois ne sont pas réalisées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6B63D4" w:rsidRPr="00CE2276" w:rsidRDefault="006B63D4" w:rsidP="006B63D4">
      <w:pPr>
        <w:pStyle w:val="Paragraphedeliste"/>
        <w:spacing w:after="40" w:line="240" w:lineRule="auto"/>
        <w:ind w:left="357"/>
        <w:jc w:val="both"/>
        <w:rPr>
          <w:rFonts w:ascii="Arial" w:hAnsi="Arial" w:cs="Arial"/>
        </w:rPr>
      </w:pPr>
    </w:p>
    <w:p w:rsidR="005C5D87" w:rsidRPr="00CE2276" w:rsidRDefault="005C5D87" w:rsidP="00487D97">
      <w:pPr>
        <w:pStyle w:val="Paragraphedeliste"/>
        <w:numPr>
          <w:ilvl w:val="0"/>
          <w:numId w:val="9"/>
        </w:numPr>
        <w:spacing w:after="40" w:line="240" w:lineRule="auto"/>
        <w:ind w:left="357" w:hanging="357"/>
        <w:jc w:val="both"/>
        <w:rPr>
          <w:rFonts w:ascii="Arial" w:hAnsi="Arial" w:cs="Arial"/>
        </w:rPr>
      </w:pPr>
      <w:r w:rsidRPr="00CE2276">
        <w:rPr>
          <w:rFonts w:ascii="Arial" w:hAnsi="Arial" w:cs="Arial"/>
        </w:rPr>
        <w:t xml:space="preserve">Quelle est votre politique de valorisation des rémunérations </w:t>
      </w:r>
      <w:r w:rsidR="00154081" w:rsidRPr="00CE2276">
        <w:rPr>
          <w:rFonts w:ascii="Arial" w:hAnsi="Arial" w:cs="Arial"/>
        </w:rPr>
        <w:t xml:space="preserve">(prime, majoration horaire) </w:t>
      </w:r>
      <w:r w:rsidRPr="00CE2276">
        <w:rPr>
          <w:rFonts w:ascii="Arial" w:hAnsi="Arial" w:cs="Arial"/>
        </w:rPr>
        <w:t xml:space="preserve">des professionnels pour les interventions réalisées sur des horaires atypiques (week-end, soir,…) ? </w:t>
      </w:r>
    </w:p>
    <w:p w:rsidR="005C5D87" w:rsidRPr="00CE2276" w:rsidRDefault="005C5D87" w:rsidP="005C5D87">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5C5D87" w:rsidRPr="00CE2276" w:rsidRDefault="005C5D87" w:rsidP="005C5D87">
      <w:pPr>
        <w:spacing w:after="40" w:line="240" w:lineRule="auto"/>
        <w:jc w:val="both"/>
        <w:rPr>
          <w:rFonts w:ascii="Arial" w:hAnsi="Arial" w:cs="Arial"/>
          <w:color w:val="808080" w:themeColor="background1" w:themeShade="80"/>
        </w:rPr>
      </w:pPr>
    </w:p>
    <w:p w:rsidR="005C5D87" w:rsidRPr="00CE2276" w:rsidRDefault="005C5D87" w:rsidP="005C5D87">
      <w:pPr>
        <w:spacing w:after="40" w:line="240" w:lineRule="auto"/>
        <w:jc w:val="both"/>
        <w:rPr>
          <w:rFonts w:ascii="Arial" w:hAnsi="Arial" w:cs="Arial"/>
          <w:color w:val="808080" w:themeColor="background1" w:themeShade="80"/>
        </w:rPr>
      </w:pPr>
    </w:p>
    <w:p w:rsidR="005C5D87" w:rsidRPr="00CE2276" w:rsidRDefault="005C5D87" w:rsidP="005C5D87">
      <w:pPr>
        <w:spacing w:after="40" w:line="240" w:lineRule="auto"/>
        <w:jc w:val="both"/>
        <w:rPr>
          <w:rFonts w:ascii="Arial" w:hAnsi="Arial" w:cs="Arial"/>
          <w:color w:val="808080" w:themeColor="background1" w:themeShade="80"/>
        </w:rPr>
      </w:pPr>
    </w:p>
    <w:p w:rsidR="005C5D87" w:rsidRPr="00CE2276" w:rsidRDefault="005C5D87" w:rsidP="005C5D87">
      <w:pPr>
        <w:spacing w:after="40" w:line="240" w:lineRule="auto"/>
        <w:jc w:val="both"/>
        <w:rPr>
          <w:rFonts w:ascii="Arial" w:hAnsi="Arial" w:cs="Arial"/>
          <w:color w:val="808080" w:themeColor="background1" w:themeShade="80"/>
        </w:rPr>
      </w:pPr>
    </w:p>
    <w:p w:rsidR="005C5D87" w:rsidRPr="00CE2276" w:rsidRDefault="005C5D87" w:rsidP="005C5D87">
      <w:pPr>
        <w:spacing w:after="40" w:line="240" w:lineRule="auto"/>
        <w:jc w:val="both"/>
        <w:rPr>
          <w:rFonts w:ascii="Arial" w:hAnsi="Arial" w:cs="Arial"/>
        </w:rPr>
      </w:pPr>
    </w:p>
    <w:p w:rsidR="00487D97" w:rsidRPr="00CE2276" w:rsidRDefault="00487D97" w:rsidP="00487D97">
      <w:pPr>
        <w:pStyle w:val="Paragraphedeliste"/>
        <w:numPr>
          <w:ilvl w:val="0"/>
          <w:numId w:val="9"/>
        </w:numPr>
        <w:spacing w:after="40" w:line="240" w:lineRule="auto"/>
        <w:ind w:left="357" w:hanging="357"/>
        <w:jc w:val="both"/>
        <w:rPr>
          <w:rFonts w:ascii="Arial" w:hAnsi="Arial" w:cs="Arial"/>
        </w:rPr>
      </w:pPr>
      <w:r w:rsidRPr="00CE2276">
        <w:rPr>
          <w:rFonts w:ascii="Arial" w:hAnsi="Arial" w:cs="Arial"/>
        </w:rPr>
        <w:t>Quelle est la zone géographique d’intervention </w:t>
      </w:r>
      <w:r w:rsidR="002A101B" w:rsidRPr="00CE2276">
        <w:rPr>
          <w:rFonts w:ascii="Arial" w:hAnsi="Arial" w:cs="Arial"/>
        </w:rPr>
        <w:t xml:space="preserve">de votre </w:t>
      </w:r>
      <w:r w:rsidRPr="00CE2276">
        <w:rPr>
          <w:rFonts w:ascii="Arial" w:hAnsi="Arial" w:cs="Arial"/>
        </w:rPr>
        <w:t>service ? (communes ou secteurs géographiques couverts) :</w:t>
      </w:r>
    </w:p>
    <w:p w:rsidR="00487D97" w:rsidRPr="00CE2276" w:rsidRDefault="00487D97" w:rsidP="00487D97">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AE2AE2" w:rsidRPr="00CE2276" w:rsidRDefault="00AE2AE2" w:rsidP="00487D97">
      <w:pPr>
        <w:spacing w:after="40" w:line="240" w:lineRule="auto"/>
        <w:jc w:val="both"/>
        <w:rPr>
          <w:rFonts w:ascii="Arial" w:hAnsi="Arial" w:cs="Arial"/>
          <w:color w:val="808080" w:themeColor="background1" w:themeShade="80"/>
        </w:rPr>
      </w:pPr>
    </w:p>
    <w:p w:rsidR="00AE2AE2" w:rsidRPr="00CE2276" w:rsidRDefault="00AE2AE2" w:rsidP="00487D97">
      <w:pPr>
        <w:spacing w:after="40" w:line="240" w:lineRule="auto"/>
        <w:jc w:val="both"/>
        <w:rPr>
          <w:rFonts w:ascii="Arial" w:hAnsi="Arial" w:cs="Arial"/>
        </w:rPr>
      </w:pPr>
    </w:p>
    <w:p w:rsidR="006B63D4" w:rsidRPr="00CE2276" w:rsidRDefault="006B63D4" w:rsidP="00487D97">
      <w:pPr>
        <w:spacing w:after="40" w:line="240" w:lineRule="auto"/>
        <w:jc w:val="both"/>
        <w:rPr>
          <w:rFonts w:ascii="Arial" w:hAnsi="Arial" w:cs="Arial"/>
        </w:rPr>
      </w:pPr>
    </w:p>
    <w:p w:rsidR="006B63D4" w:rsidRPr="00CE2276" w:rsidRDefault="006B63D4" w:rsidP="00487D97">
      <w:pPr>
        <w:spacing w:after="40" w:line="240" w:lineRule="auto"/>
        <w:jc w:val="both"/>
        <w:rPr>
          <w:rFonts w:ascii="Arial" w:hAnsi="Arial" w:cs="Arial"/>
        </w:rPr>
      </w:pPr>
    </w:p>
    <w:p w:rsidR="00AE2AE2" w:rsidRPr="00CE2276" w:rsidRDefault="00AE2AE2" w:rsidP="00AE2AE2">
      <w:pPr>
        <w:pStyle w:val="Paragraphedeliste"/>
        <w:numPr>
          <w:ilvl w:val="0"/>
          <w:numId w:val="9"/>
        </w:numPr>
        <w:spacing w:after="40" w:line="240" w:lineRule="auto"/>
        <w:jc w:val="both"/>
        <w:rPr>
          <w:rFonts w:ascii="Arial" w:hAnsi="Arial" w:cs="Arial"/>
        </w:rPr>
      </w:pPr>
      <w:r w:rsidRPr="00CE2276">
        <w:rPr>
          <w:rFonts w:ascii="Arial" w:hAnsi="Arial" w:cs="Arial"/>
        </w:rPr>
        <w:t xml:space="preserve">Rencontrez-vous des difficultés </w:t>
      </w:r>
      <w:r w:rsidR="001C1BA2" w:rsidRPr="00CE2276">
        <w:rPr>
          <w:rFonts w:ascii="Arial" w:hAnsi="Arial" w:cs="Arial"/>
        </w:rPr>
        <w:t>à</w:t>
      </w:r>
      <w:r w:rsidRPr="00CE2276">
        <w:rPr>
          <w:rFonts w:ascii="Arial" w:hAnsi="Arial" w:cs="Arial"/>
        </w:rPr>
        <w:t xml:space="preserve"> répondre </w:t>
      </w:r>
      <w:r w:rsidR="009C1249" w:rsidRPr="00CE2276">
        <w:rPr>
          <w:rFonts w:ascii="Arial" w:hAnsi="Arial" w:cs="Arial"/>
        </w:rPr>
        <w:t xml:space="preserve">favorablement </w:t>
      </w:r>
      <w:r w:rsidRPr="00CE2276">
        <w:rPr>
          <w:rFonts w:ascii="Arial" w:hAnsi="Arial" w:cs="Arial"/>
        </w:rPr>
        <w:t>à l’ensemble des demandes sur votre territoire d’intervention ?</w:t>
      </w:r>
    </w:p>
    <w:p w:rsidR="00AE2AE2" w:rsidRPr="00CE2276" w:rsidRDefault="00AE2AE2" w:rsidP="00AE2AE2">
      <w:pPr>
        <w:pStyle w:val="Paragraphedeliste"/>
        <w:spacing w:after="40" w:line="240" w:lineRule="auto"/>
        <w:ind w:left="1776" w:firstLine="348"/>
        <w:jc w:val="both"/>
        <w:rPr>
          <w:rFonts w:ascii="Arial" w:hAnsi="Arial" w:cs="Arial"/>
        </w:rPr>
      </w:pPr>
      <w:r w:rsidRPr="00CE2276">
        <w:rPr>
          <w:rFonts w:ascii="Arial" w:hAnsi="Arial" w:cs="Arial"/>
        </w:rPr>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AE2AE2" w:rsidRPr="00CE2276" w:rsidRDefault="00AE2AE2" w:rsidP="00AE2AE2">
      <w:pPr>
        <w:pStyle w:val="Paragraphedeliste"/>
        <w:spacing w:after="40" w:line="240" w:lineRule="auto"/>
        <w:ind w:left="360"/>
        <w:jc w:val="both"/>
        <w:rPr>
          <w:rFonts w:ascii="Arial" w:hAnsi="Arial" w:cs="Arial"/>
        </w:rPr>
      </w:pPr>
      <w:r w:rsidRPr="00CE2276">
        <w:rPr>
          <w:rFonts w:ascii="Arial" w:hAnsi="Arial" w:cs="Arial"/>
        </w:rPr>
        <w:t xml:space="preserve">Si oui, quels </w:t>
      </w:r>
      <w:r w:rsidR="009C1249" w:rsidRPr="00CE2276">
        <w:rPr>
          <w:rFonts w:ascii="Arial" w:hAnsi="Arial" w:cs="Arial"/>
        </w:rPr>
        <w:t>sont les secteurs concernés</w:t>
      </w:r>
      <w:r w:rsidRPr="00CE2276">
        <w:rPr>
          <w:rFonts w:ascii="Arial" w:hAnsi="Arial" w:cs="Arial"/>
        </w:rPr>
        <w:t> ?</w:t>
      </w:r>
    </w:p>
    <w:p w:rsidR="00AE2AE2" w:rsidRPr="00CE2276" w:rsidRDefault="00AE2AE2" w:rsidP="00AE2AE2">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AE2AE2" w:rsidRPr="00CE2276" w:rsidRDefault="00AE2AE2" w:rsidP="00487D97">
      <w:pPr>
        <w:spacing w:after="40" w:line="240" w:lineRule="auto"/>
        <w:jc w:val="both"/>
        <w:rPr>
          <w:rFonts w:ascii="Arial" w:hAnsi="Arial" w:cs="Arial"/>
        </w:rPr>
      </w:pPr>
    </w:p>
    <w:p w:rsidR="005C5D87" w:rsidRPr="00CE2276" w:rsidRDefault="005C5D87" w:rsidP="00487D97">
      <w:pPr>
        <w:spacing w:after="40" w:line="240" w:lineRule="auto"/>
        <w:jc w:val="both"/>
        <w:rPr>
          <w:rFonts w:ascii="Arial" w:hAnsi="Arial" w:cs="Arial"/>
        </w:rPr>
      </w:pPr>
    </w:p>
    <w:p w:rsidR="005C5D87" w:rsidRPr="00CE2276" w:rsidRDefault="005C5D87" w:rsidP="00487D97">
      <w:pPr>
        <w:spacing w:after="40" w:line="240" w:lineRule="auto"/>
        <w:jc w:val="both"/>
        <w:rPr>
          <w:rFonts w:ascii="Arial" w:hAnsi="Arial" w:cs="Arial"/>
        </w:rPr>
      </w:pPr>
    </w:p>
    <w:p w:rsidR="00AE2AE2" w:rsidRPr="00CE2276" w:rsidRDefault="00AE2AE2" w:rsidP="00AE2AE2">
      <w:pPr>
        <w:pStyle w:val="Paragraphedeliste"/>
        <w:numPr>
          <w:ilvl w:val="0"/>
          <w:numId w:val="9"/>
        </w:numPr>
        <w:spacing w:after="40" w:line="240" w:lineRule="auto"/>
        <w:ind w:left="357" w:hanging="357"/>
        <w:jc w:val="both"/>
        <w:rPr>
          <w:rFonts w:ascii="Arial" w:hAnsi="Arial" w:cs="Arial"/>
        </w:rPr>
      </w:pPr>
      <w:r w:rsidRPr="00CE2276">
        <w:rPr>
          <w:rFonts w:ascii="Arial" w:hAnsi="Arial" w:cs="Arial"/>
        </w:rPr>
        <w:t xml:space="preserve">Prévoyez-vous d’élargir prochainement votre territoire d’intervention ? </w:t>
      </w:r>
    </w:p>
    <w:p w:rsidR="00AE2AE2" w:rsidRPr="00CE2276" w:rsidRDefault="00AE2AE2" w:rsidP="00AE2AE2">
      <w:pPr>
        <w:spacing w:after="40" w:line="240" w:lineRule="auto"/>
        <w:ind w:left="1416" w:firstLine="708"/>
        <w:jc w:val="both"/>
        <w:rPr>
          <w:rFonts w:ascii="Arial" w:hAnsi="Arial" w:cs="Arial"/>
        </w:rPr>
      </w:pPr>
      <w:r w:rsidRPr="00CE2276">
        <w:rPr>
          <w:rFonts w:ascii="Arial" w:hAnsi="Arial" w:cs="Arial"/>
        </w:rPr>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AE2AE2" w:rsidRPr="00CE2276" w:rsidRDefault="00AE2AE2" w:rsidP="00AE2AE2">
      <w:pPr>
        <w:pStyle w:val="Paragraphedeliste"/>
        <w:spacing w:after="40" w:line="240" w:lineRule="auto"/>
        <w:ind w:left="357"/>
        <w:jc w:val="both"/>
        <w:rPr>
          <w:rFonts w:ascii="Arial" w:hAnsi="Arial" w:cs="Arial"/>
        </w:rPr>
      </w:pPr>
      <w:r w:rsidRPr="00CE2276">
        <w:rPr>
          <w:rFonts w:ascii="Arial" w:hAnsi="Arial" w:cs="Arial"/>
        </w:rPr>
        <w:t>Si oui, quels seront les communes ou secteurs géographiques couverts ?</w:t>
      </w:r>
    </w:p>
    <w:p w:rsidR="005C5D87" w:rsidRPr="00CE2276" w:rsidRDefault="00AE2AE2" w:rsidP="00487D97">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5C5D87" w:rsidRPr="00CE2276" w:rsidRDefault="005C5D87" w:rsidP="00487D97">
      <w:pPr>
        <w:spacing w:after="40" w:line="240" w:lineRule="auto"/>
        <w:jc w:val="both"/>
        <w:rPr>
          <w:rFonts w:ascii="Arial" w:hAnsi="Arial" w:cs="Arial"/>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212"/>
      </w:tblGrid>
      <w:tr w:rsidR="00487D97" w:rsidRPr="00CE2276" w:rsidTr="008D7E64">
        <w:tc>
          <w:tcPr>
            <w:tcW w:w="9212" w:type="dxa"/>
            <w:shd w:val="clear" w:color="auto" w:fill="C00000"/>
          </w:tcPr>
          <w:p w:rsidR="00487D97" w:rsidRPr="00CE2276" w:rsidRDefault="00487D97" w:rsidP="008D7E64">
            <w:pPr>
              <w:rPr>
                <w:rFonts w:ascii="Arial" w:hAnsi="Arial" w:cs="Arial"/>
              </w:rPr>
            </w:pPr>
            <w:r w:rsidRPr="00CE2276">
              <w:rPr>
                <w:rFonts w:ascii="Arial" w:hAnsi="Arial" w:cs="Arial"/>
              </w:rPr>
              <w:t>Déplacements</w:t>
            </w:r>
          </w:p>
        </w:tc>
      </w:tr>
    </w:tbl>
    <w:p w:rsidR="00487D97" w:rsidRPr="00CE2276" w:rsidRDefault="00487D97" w:rsidP="00487D97">
      <w:pPr>
        <w:spacing w:after="40" w:line="240" w:lineRule="auto"/>
        <w:jc w:val="both"/>
        <w:rPr>
          <w:rFonts w:ascii="Arial" w:hAnsi="Arial" w:cs="Arial"/>
          <w:u w:val="single"/>
        </w:rPr>
      </w:pPr>
    </w:p>
    <w:p w:rsidR="008611EF" w:rsidRPr="00CE2276" w:rsidRDefault="008611EF" w:rsidP="00AB4F4F">
      <w:pPr>
        <w:pStyle w:val="Paragraphedeliste"/>
        <w:numPr>
          <w:ilvl w:val="0"/>
          <w:numId w:val="9"/>
        </w:numPr>
        <w:spacing w:after="40" w:line="240" w:lineRule="auto"/>
        <w:jc w:val="both"/>
        <w:rPr>
          <w:rFonts w:ascii="Arial" w:hAnsi="Arial" w:cs="Arial"/>
        </w:rPr>
      </w:pPr>
      <w:r w:rsidRPr="00CE2276">
        <w:rPr>
          <w:rFonts w:ascii="Arial" w:hAnsi="Arial" w:cs="Arial"/>
        </w:rPr>
        <w:t xml:space="preserve">Quel est le montant de l’indemnité kilométrique </w:t>
      </w:r>
      <w:r w:rsidR="001532B6" w:rsidRPr="00CE2276">
        <w:rPr>
          <w:rFonts w:ascii="Arial" w:hAnsi="Arial" w:cs="Arial"/>
        </w:rPr>
        <w:t>versé pour 202</w:t>
      </w:r>
      <w:r w:rsidR="00B023C5">
        <w:rPr>
          <w:rFonts w:ascii="Arial" w:hAnsi="Arial" w:cs="Arial"/>
        </w:rPr>
        <w:t>5</w:t>
      </w:r>
      <w:r w:rsidR="001532B6" w:rsidRPr="00CE2276">
        <w:rPr>
          <w:rFonts w:ascii="Arial" w:hAnsi="Arial" w:cs="Arial"/>
        </w:rPr>
        <w:t xml:space="preserve"> </w:t>
      </w:r>
      <w:r w:rsidRPr="00CE2276">
        <w:rPr>
          <w:rFonts w:ascii="Arial" w:hAnsi="Arial" w:cs="Arial"/>
        </w:rPr>
        <w:t xml:space="preserve">?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8611EF" w:rsidRPr="00CE2276" w:rsidRDefault="008611EF" w:rsidP="008611EF">
      <w:pPr>
        <w:pStyle w:val="Paragraphedeliste"/>
        <w:spacing w:after="40" w:line="240" w:lineRule="auto"/>
        <w:ind w:left="360"/>
        <w:jc w:val="both"/>
        <w:rPr>
          <w:rFonts w:ascii="Arial" w:hAnsi="Arial" w:cs="Arial"/>
        </w:rPr>
      </w:pPr>
    </w:p>
    <w:p w:rsidR="00487D97" w:rsidRPr="00CE2276" w:rsidRDefault="00AB4F4F" w:rsidP="00AB4F4F">
      <w:pPr>
        <w:pStyle w:val="Paragraphedeliste"/>
        <w:numPr>
          <w:ilvl w:val="0"/>
          <w:numId w:val="9"/>
        </w:numPr>
        <w:spacing w:after="40" w:line="240" w:lineRule="auto"/>
        <w:jc w:val="both"/>
        <w:rPr>
          <w:rFonts w:ascii="Arial" w:hAnsi="Arial" w:cs="Arial"/>
        </w:rPr>
      </w:pPr>
      <w:r w:rsidRPr="00CE2276">
        <w:rPr>
          <w:rFonts w:ascii="Arial" w:hAnsi="Arial" w:cs="Arial"/>
        </w:rPr>
        <w:t>Mettez-vous à disposition de vos salariés des moyens de locomotion ?</w:t>
      </w:r>
    </w:p>
    <w:p w:rsidR="00AB4F4F" w:rsidRPr="00CE2276" w:rsidRDefault="00AB4F4F" w:rsidP="00AB4F4F">
      <w:pPr>
        <w:pStyle w:val="Paragraphedeliste"/>
        <w:spacing w:after="40" w:line="240" w:lineRule="auto"/>
        <w:ind w:left="1068" w:firstLine="34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AB4F4F" w:rsidRPr="00CE2276" w:rsidRDefault="00AB4F4F" w:rsidP="00AB4F4F">
      <w:pPr>
        <w:pStyle w:val="Paragraphedeliste"/>
        <w:spacing w:after="40" w:line="240" w:lineRule="auto"/>
        <w:ind w:left="360"/>
        <w:jc w:val="both"/>
        <w:rPr>
          <w:rFonts w:ascii="Arial" w:hAnsi="Arial" w:cs="Arial"/>
        </w:rPr>
      </w:pPr>
      <w:r w:rsidRPr="00CE2276">
        <w:rPr>
          <w:rFonts w:ascii="Arial" w:hAnsi="Arial" w:cs="Arial"/>
        </w:rPr>
        <w:t>Si oui, lesquels ?</w:t>
      </w:r>
    </w:p>
    <w:p w:rsidR="00FA2E1C" w:rsidRPr="00CE2276" w:rsidRDefault="00AB4F4F" w:rsidP="00FB1BE8">
      <w:pPr>
        <w:pStyle w:val="Paragraphedeliste"/>
        <w:spacing w:after="40" w:line="240" w:lineRule="auto"/>
        <w:ind w:left="360"/>
        <w:jc w:val="both"/>
        <w:rPr>
          <w:rFonts w:ascii="Arial" w:hAnsi="Arial" w:cs="Arial"/>
        </w:rPr>
      </w:pPr>
      <w:r w:rsidRPr="00CE2276">
        <w:rPr>
          <w:rFonts w:ascii="Arial" w:hAnsi="Arial" w:cs="Arial"/>
        </w:rPr>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Véhicules de service </w:t>
      </w:r>
      <w:r w:rsidR="00FB1BE8" w:rsidRPr="00CE2276">
        <w:rPr>
          <w:rFonts w:ascii="Arial" w:hAnsi="Arial" w:cs="Arial"/>
        </w:rPr>
        <w:t xml:space="preserve">   combien ?</w:t>
      </w:r>
      <w:r w:rsidRPr="00CE2276">
        <w:rPr>
          <w:rFonts w:ascii="Arial" w:hAnsi="Arial" w:cs="Arial"/>
        </w:rPr>
        <w:tab/>
        <w:t xml:space="preserve">   </w:t>
      </w:r>
      <w:r w:rsidR="00FB1BE8" w:rsidRPr="00CE2276">
        <w:rPr>
          <w:rFonts w:ascii="Arial" w:hAnsi="Arial" w:cs="Arial"/>
          <w:color w:val="808080" w:themeColor="background1" w:themeShade="80"/>
        </w:rPr>
        <w:fldChar w:fldCharType="begin">
          <w:ffData>
            <w:name w:val="Texte14"/>
            <w:enabled/>
            <w:calcOnExit w:val="0"/>
            <w:textInput/>
          </w:ffData>
        </w:fldChar>
      </w:r>
      <w:r w:rsidR="00FB1BE8" w:rsidRPr="00CE2276">
        <w:rPr>
          <w:rFonts w:ascii="Arial" w:hAnsi="Arial" w:cs="Arial"/>
          <w:color w:val="808080" w:themeColor="background1" w:themeShade="80"/>
        </w:rPr>
        <w:instrText xml:space="preserve"> FORMTEXT </w:instrText>
      </w:r>
      <w:r w:rsidR="00FB1BE8" w:rsidRPr="00CE2276">
        <w:rPr>
          <w:rFonts w:ascii="Arial" w:hAnsi="Arial" w:cs="Arial"/>
          <w:color w:val="808080" w:themeColor="background1" w:themeShade="80"/>
        </w:rPr>
      </w:r>
      <w:r w:rsidR="00FB1BE8" w:rsidRPr="00CE2276">
        <w:rPr>
          <w:rFonts w:ascii="Arial" w:hAnsi="Arial" w:cs="Arial"/>
          <w:color w:val="808080" w:themeColor="background1" w:themeShade="80"/>
        </w:rPr>
        <w:fldChar w:fldCharType="separate"/>
      </w:r>
      <w:r w:rsidR="00FB1BE8" w:rsidRPr="00CE2276">
        <w:rPr>
          <w:noProof/>
        </w:rPr>
        <w:t> </w:t>
      </w:r>
      <w:r w:rsidR="00FB1BE8" w:rsidRPr="00CE2276">
        <w:rPr>
          <w:noProof/>
        </w:rPr>
        <w:t> </w:t>
      </w:r>
      <w:r w:rsidR="00FB1BE8" w:rsidRPr="00CE2276">
        <w:rPr>
          <w:noProof/>
        </w:rPr>
        <w:t> </w:t>
      </w:r>
      <w:r w:rsidR="00FB1BE8" w:rsidRPr="00CE2276">
        <w:rPr>
          <w:noProof/>
        </w:rPr>
        <w:t> </w:t>
      </w:r>
      <w:r w:rsidR="00FB1BE8" w:rsidRPr="00CE2276">
        <w:rPr>
          <w:noProof/>
        </w:rPr>
        <w:t> </w:t>
      </w:r>
      <w:r w:rsidR="00FB1BE8" w:rsidRPr="00CE2276">
        <w:rPr>
          <w:rFonts w:ascii="Arial" w:hAnsi="Arial" w:cs="Arial"/>
          <w:color w:val="808080" w:themeColor="background1" w:themeShade="80"/>
        </w:rPr>
        <w:fldChar w:fldCharType="end"/>
      </w:r>
      <w:r w:rsidRPr="00CE2276">
        <w:rPr>
          <w:rFonts w:ascii="Arial" w:hAnsi="Arial" w:cs="Arial"/>
        </w:rPr>
        <w:t xml:space="preserve">   </w:t>
      </w:r>
      <w:r w:rsidR="00FB1BE8" w:rsidRPr="00CE2276">
        <w:rPr>
          <w:rFonts w:ascii="Arial" w:hAnsi="Arial" w:cs="Arial"/>
        </w:rPr>
        <w:tab/>
      </w:r>
      <w:r w:rsidR="00FA2E1C" w:rsidRPr="00CE2276">
        <w:rPr>
          <w:rFonts w:ascii="Arial" w:hAnsi="Arial" w:cs="Arial"/>
        </w:rPr>
        <w:t xml:space="preserve">    </w:t>
      </w:r>
      <w:r w:rsidR="00FA2E1C" w:rsidRPr="00CE2276">
        <w:rPr>
          <w:rFonts w:ascii="Arial" w:hAnsi="Arial" w:cs="Arial"/>
        </w:rPr>
        <w:fldChar w:fldCharType="begin">
          <w:ffData>
            <w:name w:val="CaseACocher1"/>
            <w:enabled/>
            <w:calcOnExit w:val="0"/>
            <w:checkBox>
              <w:sizeAuto/>
              <w:default w:val="0"/>
            </w:checkBox>
          </w:ffData>
        </w:fldChar>
      </w:r>
      <w:r w:rsidR="00FA2E1C"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00FA2E1C" w:rsidRPr="00CE2276">
        <w:rPr>
          <w:rFonts w:ascii="Arial" w:hAnsi="Arial" w:cs="Arial"/>
        </w:rPr>
        <w:fldChar w:fldCharType="end"/>
      </w:r>
      <w:r w:rsidR="00FA2E1C" w:rsidRPr="00CE2276">
        <w:rPr>
          <w:rFonts w:ascii="Arial" w:hAnsi="Arial" w:cs="Arial"/>
        </w:rPr>
        <w:t xml:space="preserve"> Vélos</w:t>
      </w:r>
      <w:r w:rsidR="00FA2E1C" w:rsidRPr="00CE2276">
        <w:rPr>
          <w:rFonts w:ascii="Arial" w:hAnsi="Arial" w:cs="Arial"/>
        </w:rPr>
        <w:tab/>
      </w:r>
    </w:p>
    <w:p w:rsidR="00FB1BE8" w:rsidRPr="00CE2276" w:rsidRDefault="00FA2E1C" w:rsidP="00FA2E1C">
      <w:pPr>
        <w:pStyle w:val="Paragraphedeliste"/>
        <w:spacing w:after="40" w:line="240" w:lineRule="auto"/>
        <w:ind w:left="360"/>
        <w:jc w:val="both"/>
        <w:rPr>
          <w:rFonts w:ascii="Arial" w:hAnsi="Arial" w:cs="Arial"/>
        </w:rPr>
      </w:pPr>
      <w:r w:rsidRPr="00CE2276">
        <w:rPr>
          <w:rFonts w:ascii="Arial" w:hAnsi="Arial" w:cs="Arial"/>
        </w:rPr>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Véhicules sans permis    combien ?</w:t>
      </w:r>
      <w:r w:rsidRPr="00CE2276">
        <w:rPr>
          <w:rFonts w:ascii="Arial" w:hAnsi="Arial" w:cs="Arial"/>
        </w:rPr>
        <w:tab/>
        <w:t xml:space="preserve">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r w:rsidRPr="00CE2276">
        <w:rPr>
          <w:rFonts w:ascii="Arial" w:hAnsi="Arial" w:cs="Arial"/>
        </w:rPr>
        <w:t xml:space="preserve">   </w:t>
      </w:r>
      <w:r w:rsidR="00AB4F4F"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Scooter</w:t>
      </w:r>
      <w:r w:rsidRPr="00CE2276">
        <w:rPr>
          <w:rFonts w:ascii="Arial" w:hAnsi="Arial" w:cs="Arial"/>
        </w:rPr>
        <w:tab/>
      </w:r>
      <w:r w:rsidR="00AB4F4F" w:rsidRPr="00CE2276">
        <w:rPr>
          <w:rFonts w:ascii="Arial" w:hAnsi="Arial" w:cs="Arial"/>
        </w:rPr>
        <w:tab/>
      </w:r>
    </w:p>
    <w:p w:rsidR="00FB1BE8" w:rsidRPr="00CE2276" w:rsidRDefault="00FB1BE8" w:rsidP="00FB1BE8">
      <w:pPr>
        <w:pStyle w:val="Paragraphedeliste"/>
        <w:spacing w:after="0" w:line="240" w:lineRule="auto"/>
        <w:ind w:left="357"/>
        <w:jc w:val="both"/>
        <w:rPr>
          <w:rFonts w:ascii="Arial" w:hAnsi="Arial" w:cs="Arial"/>
        </w:rPr>
      </w:pPr>
      <w:r w:rsidRPr="00CE2276">
        <w:rPr>
          <w:rFonts w:ascii="Arial" w:hAnsi="Arial" w:cs="Arial"/>
        </w:rPr>
        <w:t xml:space="preserve">   </w:t>
      </w:r>
      <w:r w:rsidR="00AB4F4F" w:rsidRPr="00CE2276">
        <w:rPr>
          <w:rFonts w:ascii="Arial" w:hAnsi="Arial" w:cs="Arial"/>
        </w:rPr>
        <w:fldChar w:fldCharType="begin">
          <w:ffData>
            <w:name w:val="CaseACocher1"/>
            <w:enabled/>
            <w:calcOnExit w:val="0"/>
            <w:checkBox>
              <w:sizeAuto/>
              <w:default w:val="0"/>
            </w:checkBox>
          </w:ffData>
        </w:fldChar>
      </w:r>
      <w:r w:rsidR="00AB4F4F"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00AB4F4F" w:rsidRPr="00CE2276">
        <w:rPr>
          <w:rFonts w:ascii="Arial" w:hAnsi="Arial" w:cs="Arial"/>
        </w:rPr>
        <w:fldChar w:fldCharType="end"/>
      </w:r>
      <w:r w:rsidR="00AB4F4F" w:rsidRPr="00CE2276">
        <w:rPr>
          <w:rFonts w:ascii="Arial" w:hAnsi="Arial" w:cs="Arial"/>
        </w:rPr>
        <w:t xml:space="preserve"> Trottinettes</w:t>
      </w:r>
      <w:r w:rsidRPr="00CE2276">
        <w:rPr>
          <w:rFonts w:ascii="Arial" w:hAnsi="Arial" w:cs="Arial"/>
        </w:rPr>
        <w:t xml:space="preserve">                     </w:t>
      </w:r>
      <w:r w:rsidR="00FA2E1C" w:rsidRPr="00CE2276">
        <w:rPr>
          <w:rFonts w:ascii="Arial" w:hAnsi="Arial" w:cs="Arial"/>
        </w:rPr>
        <w:t xml:space="preserve">  </w:t>
      </w:r>
      <w:r w:rsidRPr="00CE2276">
        <w:rPr>
          <w:rFonts w:ascii="Arial" w:hAnsi="Arial" w:cs="Arial"/>
        </w:rPr>
        <w:t xml:space="preserve"> </w:t>
      </w:r>
      <w:r w:rsidR="00AB4F4F" w:rsidRPr="00CE2276">
        <w:rPr>
          <w:rFonts w:ascii="Arial" w:hAnsi="Arial" w:cs="Arial"/>
        </w:rPr>
        <w:t xml:space="preserve">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Titres de transport en commun</w:t>
      </w:r>
    </w:p>
    <w:p w:rsidR="00AB4F4F" w:rsidRPr="00CE2276" w:rsidRDefault="00FB1BE8" w:rsidP="00AB4F4F">
      <w:pPr>
        <w:spacing w:after="40" w:line="240" w:lineRule="auto"/>
        <w:ind w:firstLine="360"/>
        <w:jc w:val="both"/>
        <w:rPr>
          <w:rFonts w:ascii="Arial" w:hAnsi="Arial" w:cs="Arial"/>
        </w:rPr>
      </w:pPr>
      <w:r w:rsidRPr="00CE2276">
        <w:rPr>
          <w:rFonts w:ascii="Arial" w:hAnsi="Arial" w:cs="Arial"/>
        </w:rPr>
        <w:t>En cas de mise à disposition de véhicules de service, s’agit-il ?</w:t>
      </w:r>
    </w:p>
    <w:p w:rsidR="00FB1BE8" w:rsidRPr="00CE2276" w:rsidRDefault="00FB1BE8" w:rsidP="002E2772">
      <w:pPr>
        <w:spacing w:after="40" w:line="240" w:lineRule="auto"/>
        <w:ind w:firstLine="708"/>
        <w:jc w:val="both"/>
        <w:rPr>
          <w:rFonts w:ascii="Arial" w:hAnsi="Arial" w:cs="Arial"/>
        </w:rPr>
      </w:pPr>
      <w:r w:rsidRPr="00CE2276">
        <w:rPr>
          <w:rFonts w:ascii="Arial" w:hAnsi="Arial" w:cs="Arial"/>
        </w:rPr>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w:t>
      </w:r>
      <w:proofErr w:type="gramStart"/>
      <w:r w:rsidRPr="00CE2276">
        <w:rPr>
          <w:rFonts w:ascii="Arial" w:hAnsi="Arial" w:cs="Arial"/>
        </w:rPr>
        <w:t>de</w:t>
      </w:r>
      <w:proofErr w:type="gramEnd"/>
      <w:r w:rsidRPr="00CE2276">
        <w:rPr>
          <w:rFonts w:ascii="Arial" w:hAnsi="Arial" w:cs="Arial"/>
        </w:rPr>
        <w:t xml:space="preserve"> l’achat  </w:t>
      </w:r>
      <w:r w:rsidRPr="00CE2276">
        <w:rPr>
          <w:rFonts w:ascii="Arial" w:hAnsi="Arial" w:cs="Arial"/>
        </w:rPr>
        <w:tab/>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du leasing</w:t>
      </w:r>
    </w:p>
    <w:p w:rsidR="00FB1BE8" w:rsidRPr="00CE2276" w:rsidRDefault="00FB1BE8" w:rsidP="00FB1BE8">
      <w:pPr>
        <w:spacing w:after="40" w:line="240" w:lineRule="auto"/>
        <w:jc w:val="both"/>
        <w:rPr>
          <w:rFonts w:ascii="Arial" w:hAnsi="Arial" w:cs="Arial"/>
        </w:rPr>
      </w:pPr>
      <w:r w:rsidRPr="00CE2276">
        <w:rPr>
          <w:rFonts w:ascii="Arial" w:hAnsi="Arial" w:cs="Arial"/>
        </w:rPr>
        <w:t xml:space="preserve">      Disposez-vous de moyens de transport électriques ? </w:t>
      </w:r>
      <w:r w:rsidRPr="00CE2276">
        <w:rPr>
          <w:rFonts w:ascii="Arial" w:hAnsi="Arial" w:cs="Arial"/>
        </w:rPr>
        <w:tab/>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FB1BE8" w:rsidRPr="00CE2276" w:rsidRDefault="00FB1BE8" w:rsidP="009C1249">
      <w:pPr>
        <w:spacing w:after="0" w:line="240" w:lineRule="auto"/>
        <w:jc w:val="both"/>
        <w:rPr>
          <w:rFonts w:ascii="Arial" w:hAnsi="Arial" w:cs="Arial"/>
        </w:rPr>
      </w:pPr>
    </w:p>
    <w:p w:rsidR="001532B6" w:rsidRPr="00CE2276" w:rsidRDefault="001532B6" w:rsidP="001532B6">
      <w:pPr>
        <w:pStyle w:val="Paragraphedeliste"/>
        <w:numPr>
          <w:ilvl w:val="0"/>
          <w:numId w:val="9"/>
        </w:numPr>
        <w:spacing w:after="40" w:line="240" w:lineRule="auto"/>
        <w:jc w:val="both"/>
        <w:rPr>
          <w:rFonts w:ascii="Arial" w:hAnsi="Arial" w:cs="Arial"/>
        </w:rPr>
      </w:pPr>
      <w:r w:rsidRPr="00CE2276">
        <w:rPr>
          <w:rFonts w:ascii="Arial" w:hAnsi="Arial" w:cs="Arial"/>
        </w:rPr>
        <w:t>Mettez-vous à disposition de vos salariés des EPI (casque, gilet, gants…) ?</w:t>
      </w:r>
    </w:p>
    <w:p w:rsidR="001532B6" w:rsidRPr="00CE2276" w:rsidRDefault="001532B6" w:rsidP="001532B6">
      <w:pPr>
        <w:pStyle w:val="Paragraphedeliste"/>
        <w:spacing w:after="40" w:line="240" w:lineRule="auto"/>
        <w:ind w:left="1068" w:firstLine="34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1532B6" w:rsidRPr="00CE2276" w:rsidRDefault="001532B6" w:rsidP="001532B6">
      <w:pPr>
        <w:pStyle w:val="Paragraphedeliste"/>
        <w:spacing w:after="40" w:line="240" w:lineRule="auto"/>
        <w:ind w:left="360"/>
        <w:jc w:val="both"/>
        <w:rPr>
          <w:rFonts w:ascii="Arial" w:hAnsi="Arial" w:cs="Arial"/>
        </w:rPr>
      </w:pPr>
    </w:p>
    <w:p w:rsidR="00AB4F4F" w:rsidRPr="00CE2276" w:rsidRDefault="00FB1BE8" w:rsidP="00FB1BE8">
      <w:pPr>
        <w:pStyle w:val="Paragraphedeliste"/>
        <w:numPr>
          <w:ilvl w:val="0"/>
          <w:numId w:val="9"/>
        </w:numPr>
        <w:spacing w:after="40" w:line="240" w:lineRule="auto"/>
        <w:jc w:val="both"/>
        <w:rPr>
          <w:rFonts w:ascii="Arial" w:hAnsi="Arial" w:cs="Arial"/>
        </w:rPr>
      </w:pPr>
      <w:r w:rsidRPr="00CE2276">
        <w:rPr>
          <w:rFonts w:ascii="Arial" w:hAnsi="Arial" w:cs="Arial"/>
        </w:rPr>
        <w:t xml:space="preserve">Combien de kilomètres sont parcourus chaque année dans le cadre de vos interventions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9C1249" w:rsidRPr="00CE2276" w:rsidRDefault="009C1249" w:rsidP="009C1249">
      <w:pPr>
        <w:pStyle w:val="Paragraphedeliste"/>
        <w:spacing w:after="40" w:line="240" w:lineRule="auto"/>
        <w:ind w:left="360"/>
        <w:jc w:val="both"/>
        <w:rPr>
          <w:rFonts w:ascii="Arial" w:hAnsi="Arial" w:cs="Arial"/>
        </w:rPr>
      </w:pPr>
    </w:p>
    <w:p w:rsidR="009C1249" w:rsidRPr="00CE2276" w:rsidRDefault="009C1249" w:rsidP="009C1249">
      <w:pPr>
        <w:pStyle w:val="Paragraphedeliste"/>
        <w:numPr>
          <w:ilvl w:val="0"/>
          <w:numId w:val="9"/>
        </w:numPr>
        <w:spacing w:after="40" w:line="240" w:lineRule="auto"/>
        <w:jc w:val="both"/>
        <w:rPr>
          <w:rFonts w:ascii="Arial" w:hAnsi="Arial" w:cs="Arial"/>
        </w:rPr>
      </w:pPr>
      <w:r w:rsidRPr="00CE2276">
        <w:rPr>
          <w:rFonts w:ascii="Arial" w:hAnsi="Arial" w:cs="Arial"/>
        </w:rPr>
        <w:t>Disposez-vous d’une solution pour optimiser les interventions de vos salariés ?</w:t>
      </w:r>
    </w:p>
    <w:p w:rsidR="009C1249" w:rsidRPr="00CE2276" w:rsidRDefault="009C1249" w:rsidP="009C1249">
      <w:pPr>
        <w:spacing w:after="40" w:line="240" w:lineRule="auto"/>
        <w:ind w:left="708" w:firstLine="70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00F359FE" w:rsidRPr="00CE2276">
        <w:rPr>
          <w:rFonts w:ascii="Arial" w:hAnsi="Arial" w:cs="Arial"/>
        </w:rPr>
        <w:t xml:space="preserve"> </w:t>
      </w:r>
      <w:r w:rsidR="004B488D" w:rsidRPr="00CE2276">
        <w:rPr>
          <w:rFonts w:ascii="Arial" w:hAnsi="Arial" w:cs="Arial"/>
        </w:rPr>
        <w:t xml:space="preserve">   </w:t>
      </w:r>
      <w:r w:rsidR="00F359FE" w:rsidRPr="00CE2276">
        <w:rPr>
          <w:rFonts w:ascii="Arial" w:hAnsi="Arial" w:cs="Arial"/>
        </w:rPr>
        <w:t xml:space="preserve"> Laquelle ? </w:t>
      </w:r>
      <w:r w:rsidR="00F359FE" w:rsidRPr="00CE2276">
        <w:rPr>
          <w:rFonts w:ascii="Arial" w:hAnsi="Arial" w:cs="Arial"/>
          <w:color w:val="808080" w:themeColor="background1" w:themeShade="80"/>
        </w:rPr>
        <w:fldChar w:fldCharType="begin">
          <w:ffData>
            <w:name w:val="Texte14"/>
            <w:enabled/>
            <w:calcOnExit w:val="0"/>
            <w:textInput/>
          </w:ffData>
        </w:fldChar>
      </w:r>
      <w:r w:rsidR="00F359FE" w:rsidRPr="00CE2276">
        <w:rPr>
          <w:rFonts w:ascii="Arial" w:hAnsi="Arial" w:cs="Arial"/>
          <w:color w:val="808080" w:themeColor="background1" w:themeShade="80"/>
        </w:rPr>
        <w:instrText xml:space="preserve"> FORMTEXT </w:instrText>
      </w:r>
      <w:r w:rsidR="00F359FE" w:rsidRPr="00CE2276">
        <w:rPr>
          <w:rFonts w:ascii="Arial" w:hAnsi="Arial" w:cs="Arial"/>
          <w:color w:val="808080" w:themeColor="background1" w:themeShade="80"/>
        </w:rPr>
      </w:r>
      <w:r w:rsidR="00F359FE" w:rsidRPr="00CE2276">
        <w:rPr>
          <w:rFonts w:ascii="Arial" w:hAnsi="Arial" w:cs="Arial"/>
          <w:color w:val="808080" w:themeColor="background1" w:themeShade="80"/>
        </w:rPr>
        <w:fldChar w:fldCharType="separate"/>
      </w:r>
      <w:r w:rsidR="00F359FE" w:rsidRPr="00CE2276">
        <w:rPr>
          <w:noProof/>
        </w:rPr>
        <w:t> </w:t>
      </w:r>
      <w:r w:rsidR="00F359FE" w:rsidRPr="00CE2276">
        <w:rPr>
          <w:noProof/>
        </w:rPr>
        <w:t> </w:t>
      </w:r>
      <w:r w:rsidR="00F359FE" w:rsidRPr="00CE2276">
        <w:rPr>
          <w:noProof/>
        </w:rPr>
        <w:t> </w:t>
      </w:r>
      <w:r w:rsidR="00F359FE" w:rsidRPr="00CE2276">
        <w:rPr>
          <w:noProof/>
        </w:rPr>
        <w:t> </w:t>
      </w:r>
      <w:r w:rsidR="00F359FE" w:rsidRPr="00CE2276">
        <w:rPr>
          <w:noProof/>
        </w:rPr>
        <w:t> </w:t>
      </w:r>
      <w:r w:rsidR="00F359FE" w:rsidRPr="00CE2276">
        <w:rPr>
          <w:rFonts w:ascii="Arial" w:hAnsi="Arial" w:cs="Arial"/>
          <w:color w:val="808080" w:themeColor="background1" w:themeShade="80"/>
        </w:rPr>
        <w:fldChar w:fldCharType="end"/>
      </w:r>
      <w:r w:rsidR="00F359FE" w:rsidRPr="00CE2276">
        <w:rPr>
          <w:rFonts w:ascii="Arial" w:hAnsi="Arial" w:cs="Arial"/>
        </w:rPr>
        <w:t xml:space="preserve">  </w:t>
      </w:r>
      <w:r w:rsidR="00F359FE" w:rsidRPr="00CE2276">
        <w:rPr>
          <w:rFonts w:ascii="Arial" w:hAnsi="Arial" w:cs="Arial"/>
        </w:rPr>
        <w:tab/>
        <w:t xml:space="preserve"> </w:t>
      </w:r>
      <w:r w:rsidRPr="00CE2276">
        <w:rPr>
          <w:rFonts w:ascii="Arial" w:hAnsi="Arial" w:cs="Arial"/>
        </w:rPr>
        <w:tab/>
      </w:r>
      <w:r w:rsidR="004B488D" w:rsidRPr="00CE2276">
        <w:rPr>
          <w:rFonts w:ascii="Arial" w:hAnsi="Arial" w:cs="Arial"/>
        </w:rPr>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9C1249" w:rsidRPr="00CE2276" w:rsidRDefault="009C1249" w:rsidP="009C1249">
      <w:pPr>
        <w:spacing w:after="40" w:line="240" w:lineRule="auto"/>
        <w:jc w:val="both"/>
        <w:rPr>
          <w:rFonts w:ascii="Arial" w:hAnsi="Arial" w:cs="Arial"/>
        </w:rPr>
      </w:pPr>
    </w:p>
    <w:p w:rsidR="009C1249" w:rsidRPr="00CE2276" w:rsidRDefault="009C1249" w:rsidP="009C1249">
      <w:pPr>
        <w:pStyle w:val="Paragraphedeliste"/>
        <w:numPr>
          <w:ilvl w:val="0"/>
          <w:numId w:val="9"/>
        </w:numPr>
        <w:spacing w:after="40" w:line="240" w:lineRule="auto"/>
        <w:jc w:val="both"/>
        <w:rPr>
          <w:rFonts w:ascii="Arial" w:hAnsi="Arial" w:cs="Arial"/>
        </w:rPr>
      </w:pPr>
      <w:r w:rsidRPr="00CE2276">
        <w:rPr>
          <w:rFonts w:ascii="Arial" w:hAnsi="Arial" w:cs="Arial"/>
        </w:rPr>
        <w:t>Comment organisez-vous de façon optimale les interventions de vos salariés ?</w:t>
      </w:r>
    </w:p>
    <w:p w:rsidR="009C1249" w:rsidRPr="00CE2276" w:rsidRDefault="009C1249" w:rsidP="009C1249">
      <w:pPr>
        <w:spacing w:after="40" w:line="240" w:lineRule="auto"/>
        <w:jc w:val="both"/>
        <w:rPr>
          <w:rFonts w:ascii="Arial" w:hAnsi="Arial" w:cs="Arial"/>
        </w:rPr>
      </w:pP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r w:rsidRPr="00CE2276">
        <w:rPr>
          <w:rFonts w:ascii="Arial" w:hAnsi="Arial" w:cs="Arial"/>
        </w:rPr>
        <w:t xml:space="preserve">  </w:t>
      </w:r>
    </w:p>
    <w:p w:rsidR="002435CA" w:rsidRPr="00CE2276" w:rsidRDefault="002435CA" w:rsidP="0039761E">
      <w:pPr>
        <w:spacing w:after="0" w:line="240" w:lineRule="auto"/>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212"/>
      </w:tblGrid>
      <w:tr w:rsidR="002435CA" w:rsidRPr="00CE2276" w:rsidTr="00A249A5">
        <w:tc>
          <w:tcPr>
            <w:tcW w:w="9212" w:type="dxa"/>
            <w:shd w:val="clear" w:color="auto" w:fill="C00000"/>
          </w:tcPr>
          <w:p w:rsidR="002435CA" w:rsidRPr="00CE2276" w:rsidRDefault="002435CA" w:rsidP="0039761E">
            <w:pPr>
              <w:rPr>
                <w:rFonts w:ascii="Arial" w:hAnsi="Arial" w:cs="Arial"/>
              </w:rPr>
            </w:pPr>
            <w:r w:rsidRPr="00CE2276">
              <w:rPr>
                <w:rFonts w:ascii="Arial" w:hAnsi="Arial" w:cs="Arial"/>
              </w:rPr>
              <w:t>Télégestion</w:t>
            </w:r>
          </w:p>
        </w:tc>
      </w:tr>
    </w:tbl>
    <w:p w:rsidR="002435CA" w:rsidRPr="00CE2276" w:rsidRDefault="002435CA" w:rsidP="0039761E">
      <w:pPr>
        <w:spacing w:after="0" w:line="240" w:lineRule="auto"/>
        <w:rPr>
          <w:rFonts w:ascii="Arial" w:hAnsi="Arial" w:cs="Arial"/>
        </w:rPr>
      </w:pPr>
    </w:p>
    <w:p w:rsidR="001C1BA2" w:rsidRPr="00CE2276" w:rsidRDefault="001C1BA2" w:rsidP="001C1BA2">
      <w:pPr>
        <w:pStyle w:val="Paragraphedeliste"/>
        <w:numPr>
          <w:ilvl w:val="0"/>
          <w:numId w:val="9"/>
        </w:numPr>
        <w:spacing w:after="40" w:line="240" w:lineRule="auto"/>
        <w:jc w:val="both"/>
        <w:rPr>
          <w:rFonts w:ascii="Arial" w:hAnsi="Arial" w:cs="Arial"/>
        </w:rPr>
      </w:pPr>
      <w:r w:rsidRPr="00CE2276">
        <w:rPr>
          <w:rFonts w:ascii="Arial" w:hAnsi="Arial" w:cs="Arial"/>
        </w:rPr>
        <w:t>Etes-vous doté d’un système de télégestion ?</w:t>
      </w:r>
    </w:p>
    <w:p w:rsidR="001C1BA2" w:rsidRPr="00CE2276" w:rsidRDefault="001C1BA2" w:rsidP="001C1BA2">
      <w:pPr>
        <w:pStyle w:val="Paragraphedeliste"/>
        <w:spacing w:after="40" w:line="240" w:lineRule="auto"/>
        <w:ind w:left="1068" w:firstLine="348"/>
        <w:jc w:val="both"/>
        <w:rPr>
          <w:rFonts w:ascii="Arial" w:hAnsi="Arial" w:cs="Arial"/>
        </w:rPr>
      </w:pP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1C1BA2" w:rsidRPr="00CE2276" w:rsidRDefault="001C1BA2" w:rsidP="001C1BA2">
      <w:pPr>
        <w:spacing w:after="40" w:line="240" w:lineRule="auto"/>
        <w:jc w:val="both"/>
        <w:rPr>
          <w:rFonts w:ascii="Arial" w:hAnsi="Arial" w:cs="Arial"/>
        </w:rPr>
      </w:pPr>
      <w:r w:rsidRPr="00CE2276">
        <w:rPr>
          <w:rFonts w:ascii="Arial" w:hAnsi="Arial" w:cs="Arial"/>
        </w:rPr>
        <w:t xml:space="preserve">      Si oui, lequel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r w:rsidRPr="00CE2276">
        <w:rPr>
          <w:rFonts w:ascii="Arial" w:hAnsi="Arial" w:cs="Arial"/>
        </w:rPr>
        <w:t xml:space="preserve"> </w:t>
      </w:r>
    </w:p>
    <w:p w:rsidR="001C1BA2" w:rsidRPr="00CE2276" w:rsidRDefault="001C1BA2" w:rsidP="001C1BA2">
      <w:pPr>
        <w:spacing w:after="40" w:line="240" w:lineRule="auto"/>
        <w:ind w:firstLine="360"/>
        <w:jc w:val="both"/>
        <w:rPr>
          <w:rFonts w:ascii="Arial" w:hAnsi="Arial" w:cs="Arial"/>
          <w:color w:val="808080" w:themeColor="background1" w:themeShade="80"/>
        </w:rPr>
      </w:pPr>
      <w:r w:rsidRPr="00CE2276">
        <w:rPr>
          <w:rFonts w:ascii="Arial" w:hAnsi="Arial" w:cs="Arial"/>
        </w:rPr>
        <w:t xml:space="preserve">Quelle est la date de mise en place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1C1BA2" w:rsidRPr="00CE2276" w:rsidRDefault="001C1BA2" w:rsidP="001C1BA2">
      <w:pPr>
        <w:spacing w:after="40" w:line="240" w:lineRule="auto"/>
        <w:ind w:firstLine="360"/>
        <w:jc w:val="both"/>
        <w:rPr>
          <w:rFonts w:ascii="Arial" w:hAnsi="Arial" w:cs="Arial"/>
        </w:rPr>
      </w:pPr>
      <w:r w:rsidRPr="00CE2276">
        <w:rPr>
          <w:rFonts w:ascii="Arial" w:hAnsi="Arial" w:cs="Arial"/>
        </w:rPr>
        <w:t xml:space="preserve">Quel est le pourcentage de bénéficiaires couverts par le système ? </w:t>
      </w:r>
      <w:r w:rsidRPr="00CE2276">
        <w:rPr>
          <w:rFonts w:ascii="Arial" w:hAnsi="Arial" w:cs="Arial"/>
          <w:color w:val="808080" w:themeColor="background1" w:themeShade="80"/>
        </w:rPr>
        <w:fldChar w:fldCharType="begin">
          <w:ffData>
            <w:name w:val="Texte14"/>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B8384F" w:rsidRPr="00CE2276" w:rsidRDefault="001C1BA2" w:rsidP="00B8384F">
      <w:pPr>
        <w:spacing w:after="40" w:line="240" w:lineRule="auto"/>
        <w:ind w:firstLine="360"/>
        <w:jc w:val="both"/>
        <w:rPr>
          <w:rFonts w:ascii="Arial" w:hAnsi="Arial" w:cs="Arial"/>
        </w:rPr>
      </w:pPr>
      <w:r w:rsidRPr="00CE2276">
        <w:rPr>
          <w:rFonts w:ascii="Arial" w:hAnsi="Arial" w:cs="Arial"/>
        </w:rPr>
        <w:t xml:space="preserve">L’équipement est-il utilisable </w:t>
      </w:r>
      <w:r w:rsidR="004B488D" w:rsidRPr="00CE2276">
        <w:rPr>
          <w:rFonts w:ascii="Arial" w:hAnsi="Arial" w:cs="Arial"/>
        </w:rPr>
        <w:t>en</w:t>
      </w:r>
      <w:r w:rsidRPr="00CE2276">
        <w:rPr>
          <w:rFonts w:ascii="Arial" w:hAnsi="Arial" w:cs="Arial"/>
        </w:rPr>
        <w:t xml:space="preserve"> mobilité ? </w:t>
      </w:r>
      <w:r w:rsidRPr="00CE2276">
        <w:rPr>
          <w:rFonts w:ascii="Arial" w:hAnsi="Arial" w:cs="Arial"/>
        </w:rPr>
        <w:tab/>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p w:rsidR="00B8384F" w:rsidRPr="00CE2276" w:rsidRDefault="00B8384F" w:rsidP="00B8384F">
      <w:pPr>
        <w:spacing w:after="0" w:line="240" w:lineRule="auto"/>
        <w:jc w:val="both"/>
        <w:rPr>
          <w:rFonts w:ascii="Arial" w:hAnsi="Arial" w:cs="Arial"/>
        </w:rPr>
      </w:pPr>
    </w:p>
    <w:p w:rsidR="001F5DF3" w:rsidRPr="00CE2276" w:rsidRDefault="001C1BA2" w:rsidP="00424723">
      <w:pPr>
        <w:pStyle w:val="Paragraphedeliste"/>
        <w:numPr>
          <w:ilvl w:val="0"/>
          <w:numId w:val="16"/>
        </w:numPr>
        <w:spacing w:after="40" w:line="240" w:lineRule="auto"/>
        <w:jc w:val="both"/>
        <w:rPr>
          <w:rFonts w:ascii="Arial" w:hAnsi="Arial" w:cs="Arial"/>
        </w:rPr>
      </w:pPr>
      <w:r w:rsidRPr="00CE2276">
        <w:rPr>
          <w:rFonts w:ascii="Arial" w:hAnsi="Arial" w:cs="Arial"/>
        </w:rPr>
        <w:t xml:space="preserve">Si vous ne bénéficiez pas d’un système de télégestion, est-il envisagé d’acquérir une solution ?    </w:t>
      </w:r>
      <w:r w:rsidRPr="00CE2276">
        <w:rPr>
          <w:rFonts w:ascii="Arial" w:hAnsi="Arial" w:cs="Arial"/>
        </w:rPr>
        <w:tab/>
      </w:r>
      <w:r w:rsidRPr="00CE2276">
        <w:rPr>
          <w:rFonts w:ascii="Arial" w:hAnsi="Arial" w:cs="Arial"/>
        </w:rPr>
        <w:tab/>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Oui  </w:t>
      </w:r>
      <w:r w:rsidRPr="00CE2276">
        <w:rPr>
          <w:rFonts w:ascii="Arial" w:hAnsi="Arial" w:cs="Arial"/>
        </w:rPr>
        <w:tab/>
        <w:t xml:space="preserve">     </w:t>
      </w:r>
      <w:r w:rsidRPr="00CE2276">
        <w:rPr>
          <w:rFonts w:ascii="Arial" w:hAnsi="Arial" w:cs="Arial"/>
        </w:rPr>
        <w:fldChar w:fldCharType="begin">
          <w:ffData>
            <w:name w:val="CaseACocher1"/>
            <w:enabled/>
            <w:calcOnExit w:val="0"/>
            <w:checkBox>
              <w:sizeAuto/>
              <w:default w:val="0"/>
            </w:checkBox>
          </w:ffData>
        </w:fldChar>
      </w:r>
      <w:r w:rsidRPr="00CE2276">
        <w:rPr>
          <w:rFonts w:ascii="Arial" w:hAnsi="Arial" w:cs="Arial"/>
        </w:rPr>
        <w:instrText xml:space="preserve"> FORMCHECKBOX </w:instrText>
      </w:r>
      <w:r w:rsidR="00B023C5">
        <w:rPr>
          <w:rFonts w:ascii="Arial" w:hAnsi="Arial" w:cs="Arial"/>
        </w:rPr>
      </w:r>
      <w:r w:rsidR="00B023C5">
        <w:rPr>
          <w:rFonts w:ascii="Arial" w:hAnsi="Arial" w:cs="Arial"/>
        </w:rPr>
        <w:fldChar w:fldCharType="separate"/>
      </w:r>
      <w:r w:rsidRPr="00CE2276">
        <w:rPr>
          <w:rFonts w:ascii="Arial" w:hAnsi="Arial" w:cs="Arial"/>
        </w:rPr>
        <w:fldChar w:fldCharType="end"/>
      </w:r>
      <w:r w:rsidRPr="00CE2276">
        <w:rPr>
          <w:rFonts w:ascii="Arial" w:hAnsi="Arial" w:cs="Arial"/>
        </w:rPr>
        <w:t xml:space="preserve"> Non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212"/>
      </w:tblGrid>
      <w:tr w:rsidR="00424723" w:rsidRPr="00CE2276" w:rsidTr="00F02C91">
        <w:tc>
          <w:tcPr>
            <w:tcW w:w="9212" w:type="dxa"/>
            <w:shd w:val="clear" w:color="auto" w:fill="C00000"/>
          </w:tcPr>
          <w:p w:rsidR="00424723" w:rsidRPr="00CE2276" w:rsidRDefault="00424723" w:rsidP="00F02C91">
            <w:pPr>
              <w:rPr>
                <w:rFonts w:ascii="Arial" w:hAnsi="Arial" w:cs="Arial"/>
              </w:rPr>
            </w:pPr>
            <w:r w:rsidRPr="00CE2276">
              <w:rPr>
                <w:rFonts w:ascii="Arial" w:hAnsi="Arial" w:cs="Arial"/>
              </w:rPr>
              <w:t>Pratique tarifaire</w:t>
            </w:r>
          </w:p>
        </w:tc>
      </w:tr>
    </w:tbl>
    <w:p w:rsidR="00424723" w:rsidRPr="00CE2276" w:rsidRDefault="00424723" w:rsidP="00424723">
      <w:pPr>
        <w:spacing w:after="0" w:line="240" w:lineRule="auto"/>
        <w:rPr>
          <w:rFonts w:ascii="Arial" w:hAnsi="Arial" w:cs="Arial"/>
        </w:rPr>
      </w:pPr>
    </w:p>
    <w:p w:rsidR="00424723" w:rsidRPr="00CE2276" w:rsidRDefault="00424723" w:rsidP="00424723">
      <w:pPr>
        <w:pStyle w:val="Paragraphedeliste"/>
        <w:numPr>
          <w:ilvl w:val="0"/>
          <w:numId w:val="5"/>
        </w:numPr>
        <w:spacing w:line="240" w:lineRule="auto"/>
        <w:rPr>
          <w:rFonts w:ascii="Arial" w:hAnsi="Arial" w:cs="Arial"/>
        </w:rPr>
      </w:pPr>
      <w:r w:rsidRPr="00CE2276">
        <w:rPr>
          <w:rFonts w:ascii="Arial" w:hAnsi="Arial" w:cs="Arial"/>
          <w:u w:val="single"/>
        </w:rPr>
        <w:t>Grille tarifaire au 1</w:t>
      </w:r>
      <w:r w:rsidRPr="00CE2276">
        <w:rPr>
          <w:rFonts w:ascii="Arial" w:hAnsi="Arial" w:cs="Arial"/>
          <w:u w:val="single"/>
          <w:vertAlign w:val="superscript"/>
        </w:rPr>
        <w:t>er</w:t>
      </w:r>
      <w:r w:rsidRPr="00CE2276">
        <w:rPr>
          <w:rFonts w:ascii="Arial" w:hAnsi="Arial" w:cs="Arial"/>
          <w:u w:val="single"/>
        </w:rPr>
        <w:t xml:space="preserve"> janvier </w:t>
      </w:r>
      <w:r w:rsidR="00B023C5">
        <w:rPr>
          <w:rFonts w:ascii="Arial" w:hAnsi="Arial" w:cs="Arial"/>
          <w:u w:val="single"/>
        </w:rPr>
        <w:t>2026</w:t>
      </w:r>
      <w:r w:rsidRPr="00CE2276">
        <w:rPr>
          <w:rFonts w:ascii="Arial" w:hAnsi="Arial" w:cs="Arial"/>
        </w:rPr>
        <w:t xml:space="preserve"> (coût horaire)</w:t>
      </w:r>
    </w:p>
    <w:tbl>
      <w:tblPr>
        <w:tblStyle w:val="Grilledutableau"/>
        <w:tblW w:w="0" w:type="auto"/>
        <w:tblLook w:val="04A0" w:firstRow="1" w:lastRow="0" w:firstColumn="1" w:lastColumn="0" w:noHBand="0" w:noVBand="1"/>
      </w:tblPr>
      <w:tblGrid>
        <w:gridCol w:w="1987"/>
        <w:gridCol w:w="1891"/>
        <w:gridCol w:w="1932"/>
        <w:gridCol w:w="1879"/>
        <w:gridCol w:w="1599"/>
      </w:tblGrid>
      <w:tr w:rsidR="002D1B38" w:rsidRPr="00CE2276" w:rsidTr="002D1B38">
        <w:tc>
          <w:tcPr>
            <w:tcW w:w="1987" w:type="dxa"/>
            <w:tcBorders>
              <w:bottom w:val="single" w:sz="4" w:space="0" w:color="auto"/>
            </w:tcBorders>
          </w:tcPr>
          <w:p w:rsidR="002D1B38" w:rsidRPr="00CE2276" w:rsidRDefault="002D1B38" w:rsidP="0039761E">
            <w:pPr>
              <w:rPr>
                <w:rFonts w:ascii="Arial" w:hAnsi="Arial" w:cs="Arial"/>
              </w:rPr>
            </w:pPr>
          </w:p>
        </w:tc>
        <w:tc>
          <w:tcPr>
            <w:tcW w:w="1891" w:type="dxa"/>
            <w:shd w:val="clear" w:color="auto" w:fill="D99594" w:themeFill="accent2" w:themeFillTint="99"/>
          </w:tcPr>
          <w:p w:rsidR="002D1B38" w:rsidRPr="00CE2276" w:rsidRDefault="002D1B38" w:rsidP="00424723">
            <w:pPr>
              <w:jc w:val="center"/>
              <w:rPr>
                <w:rFonts w:ascii="Arial" w:hAnsi="Arial" w:cs="Arial"/>
              </w:rPr>
            </w:pPr>
            <w:r w:rsidRPr="00CE2276">
              <w:rPr>
                <w:rFonts w:ascii="Arial" w:hAnsi="Arial" w:cs="Arial"/>
              </w:rPr>
              <w:t>Semaine</w:t>
            </w:r>
          </w:p>
        </w:tc>
        <w:tc>
          <w:tcPr>
            <w:tcW w:w="1932" w:type="dxa"/>
            <w:shd w:val="clear" w:color="auto" w:fill="D99594" w:themeFill="accent2" w:themeFillTint="99"/>
          </w:tcPr>
          <w:p w:rsidR="002D1B38" w:rsidRPr="00CE2276" w:rsidRDefault="002D1B38" w:rsidP="00424723">
            <w:pPr>
              <w:jc w:val="center"/>
              <w:rPr>
                <w:rFonts w:ascii="Arial" w:hAnsi="Arial" w:cs="Arial"/>
              </w:rPr>
            </w:pPr>
            <w:r w:rsidRPr="00CE2276">
              <w:rPr>
                <w:rFonts w:ascii="Arial" w:hAnsi="Arial" w:cs="Arial"/>
              </w:rPr>
              <w:t>Dimanche et jours fériés</w:t>
            </w:r>
          </w:p>
        </w:tc>
        <w:tc>
          <w:tcPr>
            <w:tcW w:w="1879" w:type="dxa"/>
            <w:shd w:val="clear" w:color="auto" w:fill="D99594" w:themeFill="accent2" w:themeFillTint="99"/>
          </w:tcPr>
          <w:p w:rsidR="002D1B38" w:rsidRPr="00CE2276" w:rsidRDefault="002D1B38" w:rsidP="00424723">
            <w:pPr>
              <w:jc w:val="center"/>
              <w:rPr>
                <w:rFonts w:ascii="Arial" w:hAnsi="Arial" w:cs="Arial"/>
              </w:rPr>
            </w:pPr>
            <w:r w:rsidRPr="00CE2276">
              <w:rPr>
                <w:rFonts w:ascii="Arial" w:hAnsi="Arial" w:cs="Arial"/>
              </w:rPr>
              <w:t>Frais annexes</w:t>
            </w:r>
          </w:p>
        </w:tc>
        <w:tc>
          <w:tcPr>
            <w:tcW w:w="1599" w:type="dxa"/>
            <w:shd w:val="clear" w:color="auto" w:fill="D99594" w:themeFill="accent2" w:themeFillTint="99"/>
          </w:tcPr>
          <w:p w:rsidR="002D1B38" w:rsidRPr="00CE2276" w:rsidRDefault="002D1B38" w:rsidP="00424723">
            <w:pPr>
              <w:jc w:val="center"/>
              <w:rPr>
                <w:rFonts w:ascii="Arial" w:hAnsi="Arial" w:cs="Arial"/>
              </w:rPr>
            </w:pPr>
            <w:r w:rsidRPr="00CE2276">
              <w:rPr>
                <w:rFonts w:ascii="Arial" w:hAnsi="Arial" w:cs="Arial"/>
              </w:rPr>
              <w:t>Observations</w:t>
            </w:r>
          </w:p>
        </w:tc>
      </w:tr>
      <w:tr w:rsidR="002D1B38" w:rsidRPr="00CE2276" w:rsidTr="002D1B38">
        <w:tc>
          <w:tcPr>
            <w:tcW w:w="1987" w:type="dxa"/>
            <w:shd w:val="clear" w:color="auto" w:fill="BFBFBF" w:themeFill="background1" w:themeFillShade="BF"/>
          </w:tcPr>
          <w:p w:rsidR="002D1B38" w:rsidRPr="00CE2276" w:rsidRDefault="002D1B38" w:rsidP="0039761E">
            <w:pPr>
              <w:rPr>
                <w:rFonts w:ascii="Arial" w:hAnsi="Arial" w:cs="Arial"/>
              </w:rPr>
            </w:pPr>
            <w:r w:rsidRPr="00CE2276">
              <w:rPr>
                <w:rFonts w:ascii="Arial" w:hAnsi="Arial" w:cs="Arial"/>
              </w:rPr>
              <w:t>Bénéficiaire APA</w:t>
            </w:r>
          </w:p>
        </w:tc>
        <w:tc>
          <w:tcPr>
            <w:tcW w:w="1891" w:type="dxa"/>
          </w:tcPr>
          <w:p w:rsidR="002D1B38" w:rsidRPr="00CE2276" w:rsidRDefault="002D1B38" w:rsidP="00424723">
            <w:pPr>
              <w:jc w:val="center"/>
              <w:rPr>
                <w:rFonts w:ascii="Arial" w:hAnsi="Arial" w:cs="Arial"/>
                <w:color w:val="808080" w:themeColor="background1" w:themeShade="80"/>
              </w:rPr>
            </w:pPr>
          </w:p>
        </w:tc>
        <w:tc>
          <w:tcPr>
            <w:tcW w:w="1932" w:type="dxa"/>
          </w:tcPr>
          <w:p w:rsidR="002D1B38" w:rsidRPr="00CE2276" w:rsidRDefault="002D1B38" w:rsidP="00424723">
            <w:pPr>
              <w:jc w:val="center"/>
              <w:rPr>
                <w:rFonts w:ascii="Arial" w:hAnsi="Arial" w:cs="Arial"/>
                <w:color w:val="808080" w:themeColor="background1" w:themeShade="80"/>
              </w:rPr>
            </w:pPr>
          </w:p>
        </w:tc>
        <w:tc>
          <w:tcPr>
            <w:tcW w:w="1879" w:type="dxa"/>
          </w:tcPr>
          <w:p w:rsidR="002D1B38" w:rsidRPr="00CE2276" w:rsidRDefault="002D1B38" w:rsidP="00424723">
            <w:pPr>
              <w:jc w:val="center"/>
              <w:rPr>
                <w:rFonts w:ascii="Arial" w:hAnsi="Arial" w:cs="Arial"/>
                <w:color w:val="808080" w:themeColor="background1" w:themeShade="80"/>
              </w:rPr>
            </w:pPr>
          </w:p>
        </w:tc>
        <w:tc>
          <w:tcPr>
            <w:tcW w:w="1599" w:type="dxa"/>
          </w:tcPr>
          <w:p w:rsidR="002D1B38" w:rsidRPr="00CE2276" w:rsidRDefault="002D1B38" w:rsidP="00424723">
            <w:pPr>
              <w:jc w:val="center"/>
              <w:rPr>
                <w:rFonts w:ascii="Arial" w:hAnsi="Arial" w:cs="Arial"/>
                <w:color w:val="808080" w:themeColor="background1" w:themeShade="80"/>
              </w:rPr>
            </w:pPr>
          </w:p>
        </w:tc>
      </w:tr>
      <w:tr w:rsidR="002D1B38" w:rsidRPr="00CE2276" w:rsidTr="002D1B38">
        <w:tc>
          <w:tcPr>
            <w:tcW w:w="1987" w:type="dxa"/>
            <w:shd w:val="clear" w:color="auto" w:fill="BFBFBF" w:themeFill="background1" w:themeFillShade="BF"/>
          </w:tcPr>
          <w:p w:rsidR="002D1B38" w:rsidRPr="00CE2276" w:rsidRDefault="002D1B38" w:rsidP="0039761E">
            <w:pPr>
              <w:rPr>
                <w:rFonts w:ascii="Arial" w:hAnsi="Arial" w:cs="Arial"/>
              </w:rPr>
            </w:pPr>
            <w:r w:rsidRPr="00CE2276">
              <w:rPr>
                <w:rFonts w:ascii="Arial" w:hAnsi="Arial" w:cs="Arial"/>
              </w:rPr>
              <w:t>Bénéficiaire de la PCH</w:t>
            </w:r>
          </w:p>
        </w:tc>
        <w:tc>
          <w:tcPr>
            <w:tcW w:w="1891" w:type="dxa"/>
          </w:tcPr>
          <w:p w:rsidR="002D1B38" w:rsidRPr="00CE2276" w:rsidRDefault="002D1B38" w:rsidP="00424723">
            <w:pPr>
              <w:jc w:val="center"/>
              <w:rPr>
                <w:rFonts w:ascii="Arial" w:hAnsi="Arial" w:cs="Arial"/>
                <w:color w:val="808080" w:themeColor="background1" w:themeShade="80"/>
              </w:rPr>
            </w:pPr>
          </w:p>
        </w:tc>
        <w:tc>
          <w:tcPr>
            <w:tcW w:w="1932" w:type="dxa"/>
          </w:tcPr>
          <w:p w:rsidR="002D1B38" w:rsidRPr="00CE2276" w:rsidRDefault="002D1B38" w:rsidP="00424723">
            <w:pPr>
              <w:jc w:val="center"/>
              <w:rPr>
                <w:rFonts w:ascii="Arial" w:hAnsi="Arial" w:cs="Arial"/>
                <w:color w:val="808080" w:themeColor="background1" w:themeShade="80"/>
              </w:rPr>
            </w:pPr>
          </w:p>
        </w:tc>
        <w:tc>
          <w:tcPr>
            <w:tcW w:w="1879" w:type="dxa"/>
          </w:tcPr>
          <w:p w:rsidR="002D1B38" w:rsidRPr="00CE2276" w:rsidRDefault="002D1B38" w:rsidP="00424723">
            <w:pPr>
              <w:jc w:val="center"/>
              <w:rPr>
                <w:rFonts w:ascii="Arial" w:hAnsi="Arial" w:cs="Arial"/>
                <w:color w:val="808080" w:themeColor="background1" w:themeShade="80"/>
              </w:rPr>
            </w:pPr>
          </w:p>
        </w:tc>
        <w:tc>
          <w:tcPr>
            <w:tcW w:w="1599" w:type="dxa"/>
          </w:tcPr>
          <w:p w:rsidR="002D1B38" w:rsidRPr="00CE2276" w:rsidRDefault="002D1B38" w:rsidP="00424723">
            <w:pPr>
              <w:jc w:val="center"/>
              <w:rPr>
                <w:rFonts w:ascii="Arial" w:hAnsi="Arial" w:cs="Arial"/>
                <w:color w:val="808080" w:themeColor="background1" w:themeShade="80"/>
              </w:rPr>
            </w:pPr>
          </w:p>
        </w:tc>
      </w:tr>
      <w:tr w:rsidR="002D1B38" w:rsidRPr="00CE2276" w:rsidTr="002D1B38">
        <w:tc>
          <w:tcPr>
            <w:tcW w:w="1987" w:type="dxa"/>
            <w:shd w:val="clear" w:color="auto" w:fill="BFBFBF" w:themeFill="background1" w:themeFillShade="BF"/>
          </w:tcPr>
          <w:p w:rsidR="002D1B38" w:rsidRPr="00CE2276" w:rsidRDefault="00A529AB" w:rsidP="0039761E">
            <w:pPr>
              <w:rPr>
                <w:rFonts w:ascii="Arial" w:hAnsi="Arial" w:cs="Arial"/>
              </w:rPr>
            </w:pPr>
            <w:r w:rsidRPr="00CE2276">
              <w:rPr>
                <w:rFonts w:ascii="Arial" w:hAnsi="Arial" w:cs="Arial"/>
              </w:rPr>
              <w:t>Autres publics</w:t>
            </w:r>
          </w:p>
        </w:tc>
        <w:tc>
          <w:tcPr>
            <w:tcW w:w="1891" w:type="dxa"/>
          </w:tcPr>
          <w:p w:rsidR="002D1B38" w:rsidRPr="00CE2276" w:rsidRDefault="002D1B38" w:rsidP="00424723">
            <w:pPr>
              <w:jc w:val="center"/>
              <w:rPr>
                <w:rFonts w:ascii="Arial" w:hAnsi="Arial" w:cs="Arial"/>
                <w:color w:val="808080" w:themeColor="background1" w:themeShade="80"/>
              </w:rPr>
            </w:pPr>
          </w:p>
        </w:tc>
        <w:tc>
          <w:tcPr>
            <w:tcW w:w="1932" w:type="dxa"/>
          </w:tcPr>
          <w:p w:rsidR="002D1B38" w:rsidRPr="00CE2276" w:rsidRDefault="002D1B38" w:rsidP="00424723">
            <w:pPr>
              <w:jc w:val="center"/>
              <w:rPr>
                <w:rFonts w:ascii="Arial" w:hAnsi="Arial" w:cs="Arial"/>
                <w:color w:val="808080" w:themeColor="background1" w:themeShade="80"/>
              </w:rPr>
            </w:pPr>
          </w:p>
        </w:tc>
        <w:tc>
          <w:tcPr>
            <w:tcW w:w="1879" w:type="dxa"/>
          </w:tcPr>
          <w:p w:rsidR="002D1B38" w:rsidRPr="00CE2276" w:rsidRDefault="002D1B38" w:rsidP="00424723">
            <w:pPr>
              <w:jc w:val="center"/>
              <w:rPr>
                <w:rFonts w:ascii="Arial" w:hAnsi="Arial" w:cs="Arial"/>
                <w:color w:val="808080" w:themeColor="background1" w:themeShade="80"/>
              </w:rPr>
            </w:pPr>
          </w:p>
        </w:tc>
        <w:tc>
          <w:tcPr>
            <w:tcW w:w="1599" w:type="dxa"/>
          </w:tcPr>
          <w:p w:rsidR="002D1B38" w:rsidRPr="00CE2276" w:rsidRDefault="002D1B38" w:rsidP="00424723">
            <w:pPr>
              <w:jc w:val="center"/>
              <w:rPr>
                <w:rFonts w:ascii="Arial" w:hAnsi="Arial" w:cs="Arial"/>
                <w:color w:val="808080" w:themeColor="background1" w:themeShade="80"/>
              </w:rPr>
            </w:pPr>
          </w:p>
        </w:tc>
      </w:tr>
    </w:tbl>
    <w:p w:rsidR="005C5D87" w:rsidRPr="00CE2276" w:rsidRDefault="005C5D87" w:rsidP="0039761E">
      <w:pPr>
        <w:spacing w:line="240" w:lineRule="auto"/>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212"/>
      </w:tblGrid>
      <w:tr w:rsidR="004B390B" w:rsidRPr="00CE2276" w:rsidTr="00A249A5">
        <w:tc>
          <w:tcPr>
            <w:tcW w:w="9212" w:type="dxa"/>
            <w:shd w:val="clear" w:color="auto" w:fill="C00000"/>
          </w:tcPr>
          <w:p w:rsidR="004B390B" w:rsidRPr="00CE2276" w:rsidRDefault="004B390B" w:rsidP="00A249A5">
            <w:pPr>
              <w:rPr>
                <w:rFonts w:ascii="Arial" w:hAnsi="Arial" w:cs="Arial"/>
              </w:rPr>
            </w:pPr>
            <w:r w:rsidRPr="00CE2276">
              <w:rPr>
                <w:rFonts w:ascii="Arial" w:hAnsi="Arial" w:cs="Arial"/>
              </w:rPr>
              <w:t>Description libre du service et présentation de ses spécificités</w:t>
            </w:r>
          </w:p>
        </w:tc>
      </w:tr>
    </w:tbl>
    <w:p w:rsidR="004B390B" w:rsidRPr="00CE2276" w:rsidRDefault="004B390B" w:rsidP="004B390B">
      <w:pPr>
        <w:spacing w:after="0" w:line="240" w:lineRule="auto"/>
        <w:rPr>
          <w:rFonts w:ascii="Arial" w:hAnsi="Arial" w:cs="Arial"/>
        </w:rPr>
      </w:pPr>
    </w:p>
    <w:p w:rsidR="004B390B" w:rsidRPr="00CE2276" w:rsidRDefault="004B390B" w:rsidP="004B390B">
      <w:pPr>
        <w:pStyle w:val="Paragraphedeliste"/>
        <w:numPr>
          <w:ilvl w:val="0"/>
          <w:numId w:val="5"/>
        </w:numPr>
        <w:spacing w:after="0" w:line="240" w:lineRule="auto"/>
        <w:rPr>
          <w:rFonts w:ascii="Arial" w:hAnsi="Arial" w:cs="Arial"/>
          <w:u w:val="single"/>
        </w:rPr>
      </w:pPr>
      <w:r w:rsidRPr="00CE2276">
        <w:rPr>
          <w:rFonts w:ascii="Arial" w:hAnsi="Arial" w:cs="Arial"/>
          <w:u w:val="single"/>
        </w:rPr>
        <w:t>Descriptif de l’organisme gestionnaire</w:t>
      </w:r>
    </w:p>
    <w:p w:rsidR="004B390B" w:rsidRPr="00CE2276" w:rsidRDefault="004B390B" w:rsidP="004B390B">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3"/>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4B390B" w:rsidRPr="00CE2276" w:rsidRDefault="004B390B" w:rsidP="004B390B">
      <w:pPr>
        <w:spacing w:after="0" w:line="240" w:lineRule="auto"/>
        <w:rPr>
          <w:rFonts w:ascii="Arial" w:hAnsi="Arial" w:cs="Arial"/>
        </w:rPr>
      </w:pPr>
    </w:p>
    <w:p w:rsidR="004B390B" w:rsidRPr="00CE2276" w:rsidRDefault="004B390B" w:rsidP="004B390B">
      <w:pPr>
        <w:spacing w:after="0" w:line="240" w:lineRule="auto"/>
        <w:rPr>
          <w:rFonts w:ascii="Arial" w:hAnsi="Arial" w:cs="Arial"/>
        </w:rPr>
      </w:pPr>
    </w:p>
    <w:p w:rsidR="004B390B" w:rsidRPr="00CE2276" w:rsidRDefault="004B390B" w:rsidP="004B390B">
      <w:pPr>
        <w:spacing w:after="0" w:line="240" w:lineRule="auto"/>
        <w:rPr>
          <w:rFonts w:ascii="Arial" w:hAnsi="Arial" w:cs="Arial"/>
        </w:rPr>
      </w:pPr>
    </w:p>
    <w:p w:rsidR="004B390B" w:rsidRPr="00CE2276" w:rsidRDefault="004B390B" w:rsidP="004B390B">
      <w:pPr>
        <w:spacing w:after="0" w:line="240" w:lineRule="auto"/>
        <w:rPr>
          <w:rFonts w:ascii="Arial" w:hAnsi="Arial" w:cs="Arial"/>
        </w:rPr>
      </w:pPr>
    </w:p>
    <w:p w:rsidR="004B390B" w:rsidRPr="00CE2276" w:rsidRDefault="004B390B" w:rsidP="004B390B">
      <w:pPr>
        <w:spacing w:after="0" w:line="240" w:lineRule="auto"/>
        <w:rPr>
          <w:rFonts w:ascii="Arial" w:hAnsi="Arial" w:cs="Arial"/>
        </w:rPr>
      </w:pPr>
    </w:p>
    <w:p w:rsidR="004B390B" w:rsidRPr="00CE2276" w:rsidRDefault="004B390B" w:rsidP="004B390B">
      <w:pPr>
        <w:spacing w:after="0" w:line="240" w:lineRule="auto"/>
        <w:rPr>
          <w:rFonts w:ascii="Arial" w:hAnsi="Arial" w:cs="Arial"/>
        </w:rPr>
      </w:pPr>
    </w:p>
    <w:p w:rsidR="008D7E64" w:rsidRPr="00CE2276" w:rsidRDefault="008D7E64" w:rsidP="004B390B">
      <w:pPr>
        <w:spacing w:after="0" w:line="240" w:lineRule="auto"/>
        <w:rPr>
          <w:rFonts w:ascii="Arial" w:hAnsi="Arial" w:cs="Arial"/>
        </w:rPr>
      </w:pPr>
    </w:p>
    <w:p w:rsidR="002D06BC" w:rsidRPr="00CE2276" w:rsidRDefault="002D06BC" w:rsidP="004B390B">
      <w:pPr>
        <w:spacing w:after="0" w:line="240" w:lineRule="auto"/>
        <w:rPr>
          <w:rFonts w:ascii="Arial" w:hAnsi="Arial" w:cs="Arial"/>
        </w:rPr>
      </w:pPr>
    </w:p>
    <w:p w:rsidR="002D06BC" w:rsidRPr="00CE2276" w:rsidRDefault="002D06BC" w:rsidP="004B390B">
      <w:pPr>
        <w:spacing w:after="0" w:line="240" w:lineRule="auto"/>
        <w:rPr>
          <w:rFonts w:ascii="Arial" w:hAnsi="Arial" w:cs="Arial"/>
        </w:rPr>
      </w:pPr>
    </w:p>
    <w:p w:rsidR="008D7E64" w:rsidRPr="00CE2276" w:rsidRDefault="008D7E64" w:rsidP="004B390B">
      <w:pPr>
        <w:spacing w:after="0" w:line="240" w:lineRule="auto"/>
        <w:rPr>
          <w:rFonts w:ascii="Arial" w:hAnsi="Arial" w:cs="Arial"/>
        </w:rPr>
      </w:pPr>
    </w:p>
    <w:p w:rsidR="004B390B" w:rsidRPr="00CE2276" w:rsidRDefault="004B390B" w:rsidP="004B390B">
      <w:pPr>
        <w:spacing w:after="0" w:line="240" w:lineRule="auto"/>
        <w:rPr>
          <w:rFonts w:ascii="Arial" w:hAnsi="Arial" w:cs="Arial"/>
        </w:rPr>
      </w:pPr>
    </w:p>
    <w:p w:rsidR="001C1BA2" w:rsidRPr="00CE2276" w:rsidRDefault="001C1BA2" w:rsidP="004B390B">
      <w:pPr>
        <w:spacing w:after="0" w:line="240" w:lineRule="auto"/>
        <w:rPr>
          <w:rFonts w:ascii="Arial" w:hAnsi="Arial" w:cs="Arial"/>
        </w:rPr>
      </w:pPr>
    </w:p>
    <w:p w:rsidR="006B63D4" w:rsidRPr="00CE2276" w:rsidRDefault="006B63D4" w:rsidP="004B390B">
      <w:pPr>
        <w:spacing w:after="0" w:line="240" w:lineRule="auto"/>
        <w:rPr>
          <w:rFonts w:ascii="Arial" w:hAnsi="Arial" w:cs="Arial"/>
        </w:rPr>
      </w:pPr>
    </w:p>
    <w:p w:rsidR="006B63D4" w:rsidRPr="00CE2276" w:rsidRDefault="006B63D4" w:rsidP="004B390B">
      <w:pPr>
        <w:spacing w:after="0" w:line="240" w:lineRule="auto"/>
        <w:rPr>
          <w:rFonts w:ascii="Arial" w:hAnsi="Arial" w:cs="Arial"/>
        </w:rPr>
      </w:pPr>
    </w:p>
    <w:p w:rsidR="006B63D4" w:rsidRPr="00CE2276" w:rsidRDefault="006B63D4" w:rsidP="004B390B">
      <w:pPr>
        <w:spacing w:after="0" w:line="240" w:lineRule="auto"/>
        <w:rPr>
          <w:rFonts w:ascii="Arial" w:hAnsi="Arial" w:cs="Arial"/>
        </w:rPr>
      </w:pPr>
    </w:p>
    <w:p w:rsidR="004B390B" w:rsidRPr="00CE2276" w:rsidRDefault="004B390B" w:rsidP="004B390B">
      <w:pPr>
        <w:spacing w:after="0" w:line="240" w:lineRule="auto"/>
        <w:rPr>
          <w:rFonts w:ascii="Arial" w:hAnsi="Arial" w:cs="Arial"/>
        </w:rPr>
      </w:pPr>
    </w:p>
    <w:p w:rsidR="004B390B" w:rsidRPr="00CE2276" w:rsidRDefault="004B390B" w:rsidP="004B390B">
      <w:pPr>
        <w:pStyle w:val="Paragraphedeliste"/>
        <w:numPr>
          <w:ilvl w:val="0"/>
          <w:numId w:val="5"/>
        </w:numPr>
        <w:spacing w:after="0" w:line="240" w:lineRule="auto"/>
        <w:rPr>
          <w:rFonts w:ascii="Arial" w:hAnsi="Arial" w:cs="Arial"/>
          <w:u w:val="single"/>
        </w:rPr>
      </w:pPr>
      <w:r w:rsidRPr="00CE2276">
        <w:rPr>
          <w:rFonts w:ascii="Arial" w:hAnsi="Arial" w:cs="Arial"/>
          <w:u w:val="single"/>
        </w:rPr>
        <w:t>Descriptif du/des service(s) proposés</w:t>
      </w:r>
    </w:p>
    <w:p w:rsidR="004E556E" w:rsidRPr="00CE2276" w:rsidRDefault="004E556E" w:rsidP="004E556E">
      <w:pPr>
        <w:spacing w:after="0" w:line="240" w:lineRule="auto"/>
        <w:rPr>
          <w:rFonts w:ascii="Arial" w:hAnsi="Arial" w:cs="Arial"/>
          <w:i/>
        </w:rPr>
      </w:pPr>
      <w:r w:rsidRPr="00CE2276">
        <w:rPr>
          <w:rFonts w:ascii="Arial" w:hAnsi="Arial" w:cs="Arial"/>
          <w:i/>
        </w:rPr>
        <w:t>(notamment les activités hors interventions en mode prestataire auprès des bénéficiaires de l’APA, de la PCH et de l’aide sociale du Département le cas échéant)</w:t>
      </w:r>
    </w:p>
    <w:p w:rsidR="004B390B" w:rsidRPr="00CE2276" w:rsidRDefault="004B390B" w:rsidP="004B390B">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3"/>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4B390B" w:rsidRPr="00CE2276" w:rsidRDefault="004B390B" w:rsidP="004B390B">
      <w:pPr>
        <w:spacing w:line="240" w:lineRule="auto"/>
        <w:rPr>
          <w:rFonts w:ascii="Arial" w:hAnsi="Arial" w:cs="Arial"/>
        </w:rPr>
      </w:pPr>
    </w:p>
    <w:p w:rsidR="006D01A4" w:rsidRPr="00CE2276" w:rsidRDefault="006D01A4" w:rsidP="004B390B">
      <w:pPr>
        <w:spacing w:line="240" w:lineRule="auto"/>
        <w:rPr>
          <w:rFonts w:ascii="Arial" w:hAnsi="Arial" w:cs="Arial"/>
        </w:rPr>
      </w:pPr>
    </w:p>
    <w:p w:rsidR="006D01A4" w:rsidRPr="00CE2276" w:rsidRDefault="006D01A4" w:rsidP="004B390B">
      <w:pPr>
        <w:spacing w:line="240" w:lineRule="auto"/>
        <w:rPr>
          <w:rFonts w:ascii="Arial" w:hAnsi="Arial" w:cs="Arial"/>
        </w:rPr>
      </w:pPr>
    </w:p>
    <w:p w:rsidR="006D01A4" w:rsidRPr="00CE2276" w:rsidRDefault="006D01A4" w:rsidP="004B390B">
      <w:pPr>
        <w:spacing w:line="240" w:lineRule="auto"/>
        <w:rPr>
          <w:rFonts w:ascii="Arial" w:hAnsi="Arial" w:cs="Arial"/>
        </w:rPr>
      </w:pPr>
    </w:p>
    <w:p w:rsidR="006D01A4" w:rsidRPr="00CE2276" w:rsidRDefault="006D01A4" w:rsidP="004B390B">
      <w:pPr>
        <w:spacing w:line="240" w:lineRule="auto"/>
        <w:rPr>
          <w:rFonts w:ascii="Arial" w:hAnsi="Arial" w:cs="Arial"/>
        </w:rPr>
      </w:pPr>
    </w:p>
    <w:p w:rsidR="002D1B38" w:rsidRPr="00CE2276" w:rsidRDefault="002D1B38" w:rsidP="004B390B">
      <w:pPr>
        <w:spacing w:line="240" w:lineRule="auto"/>
        <w:rPr>
          <w:rFonts w:ascii="Arial" w:hAnsi="Arial" w:cs="Arial"/>
        </w:rPr>
      </w:pPr>
    </w:p>
    <w:p w:rsidR="004C7D66" w:rsidRPr="00CE2276" w:rsidRDefault="004C7D66" w:rsidP="004B390B">
      <w:pPr>
        <w:spacing w:line="240" w:lineRule="auto"/>
        <w:rPr>
          <w:rFonts w:ascii="Arial" w:hAnsi="Arial" w:cs="Arial"/>
        </w:rPr>
      </w:pPr>
    </w:p>
    <w:p w:rsidR="001F5DF3" w:rsidRPr="00CE2276" w:rsidRDefault="001F5DF3">
      <w:pPr>
        <w:rPr>
          <w:rFonts w:ascii="Arial" w:hAnsi="Arial" w:cs="Arial"/>
        </w:rPr>
      </w:pPr>
    </w:p>
    <w:p w:rsidR="005A42A1" w:rsidRPr="00CE2276" w:rsidRDefault="005A42A1" w:rsidP="00E034BA">
      <w:pPr>
        <w:spacing w:after="240" w:line="240" w:lineRule="auto"/>
        <w:jc w:val="center"/>
        <w:rPr>
          <w:rFonts w:ascii="Arial" w:hAnsi="Arial" w:cs="Arial"/>
          <w:b/>
          <w:color w:val="C00000"/>
          <w:sz w:val="32"/>
        </w:rPr>
      </w:pPr>
      <w:r w:rsidRPr="00CE2276">
        <w:rPr>
          <w:rFonts w:ascii="Arial" w:hAnsi="Arial" w:cs="Arial"/>
          <w:b/>
          <w:color w:val="C00000"/>
          <w:sz w:val="32"/>
        </w:rPr>
        <w:lastRenderedPageBreak/>
        <w:t>Propositions d’obje</w:t>
      </w:r>
      <w:bookmarkStart w:id="13" w:name="_GoBack"/>
      <w:bookmarkEnd w:id="13"/>
      <w:r w:rsidRPr="00CE2276">
        <w:rPr>
          <w:rFonts w:ascii="Arial" w:hAnsi="Arial" w:cs="Arial"/>
          <w:b/>
          <w:color w:val="C00000"/>
          <w:sz w:val="32"/>
        </w:rPr>
        <w:t>ctifs et d’actions</w:t>
      </w:r>
    </w:p>
    <w:p w:rsidR="005A42A1" w:rsidRPr="00CE2276" w:rsidRDefault="005A42A1" w:rsidP="005A42A1">
      <w:pPr>
        <w:spacing w:line="240" w:lineRule="auto"/>
        <w:jc w:val="both"/>
        <w:rPr>
          <w:rFonts w:ascii="Arial" w:hAnsi="Arial" w:cs="Arial"/>
        </w:rPr>
      </w:pPr>
      <w:r w:rsidRPr="00CE2276">
        <w:rPr>
          <w:rFonts w:ascii="Arial" w:hAnsi="Arial" w:cs="Arial"/>
        </w:rPr>
        <w:t>L</w:t>
      </w:r>
      <w:r w:rsidR="002D1B38" w:rsidRPr="00CE2276">
        <w:rPr>
          <w:rFonts w:ascii="Arial" w:hAnsi="Arial" w:cs="Arial"/>
        </w:rPr>
        <w:t xml:space="preserve">e candidat </w:t>
      </w:r>
      <w:r w:rsidRPr="00CE2276">
        <w:rPr>
          <w:rFonts w:ascii="Arial" w:hAnsi="Arial" w:cs="Arial"/>
        </w:rPr>
        <w:t>doit renseigner les fiches suivantes</w:t>
      </w:r>
      <w:r w:rsidR="00B87157" w:rsidRPr="00CE2276">
        <w:rPr>
          <w:rFonts w:ascii="Arial" w:hAnsi="Arial" w:cs="Arial"/>
        </w:rPr>
        <w:t xml:space="preserve"> selon les objectifs qu’il aura retenus. A noter que c</w:t>
      </w:r>
      <w:r w:rsidRPr="00CE2276">
        <w:rPr>
          <w:rFonts w:ascii="Arial" w:hAnsi="Arial" w:cs="Arial"/>
        </w:rPr>
        <w:t xml:space="preserve">hacune renvoie à l’un des </w:t>
      </w:r>
      <w:r w:rsidR="001245F6" w:rsidRPr="00CE2276">
        <w:rPr>
          <w:rFonts w:ascii="Arial" w:hAnsi="Arial" w:cs="Arial"/>
        </w:rPr>
        <w:t>4</w:t>
      </w:r>
      <w:r w:rsidRPr="00CE2276">
        <w:rPr>
          <w:rFonts w:ascii="Arial" w:hAnsi="Arial" w:cs="Arial"/>
        </w:rPr>
        <w:t xml:space="preserve"> objectifs </w:t>
      </w:r>
      <w:r w:rsidR="001245F6" w:rsidRPr="00CE2276">
        <w:rPr>
          <w:rFonts w:ascii="Arial" w:hAnsi="Arial" w:cs="Arial"/>
        </w:rPr>
        <w:t xml:space="preserve">prioritaires retenus dans l’Aube </w:t>
      </w:r>
      <w:r w:rsidRPr="00CE2276">
        <w:rPr>
          <w:rFonts w:ascii="Arial" w:hAnsi="Arial" w:cs="Arial"/>
        </w:rPr>
        <w:t>faisant l’objet de l’appel à candidatures.</w:t>
      </w:r>
    </w:p>
    <w:p w:rsidR="005A42A1" w:rsidRPr="00CE2276" w:rsidRDefault="005A42A1" w:rsidP="005A42A1">
      <w:pPr>
        <w:spacing w:line="240" w:lineRule="auto"/>
        <w:jc w:val="both"/>
        <w:rPr>
          <w:rFonts w:ascii="Arial" w:hAnsi="Arial" w:cs="Arial"/>
        </w:rPr>
      </w:pPr>
      <w:r w:rsidRPr="00CE2276">
        <w:rPr>
          <w:rFonts w:ascii="Arial" w:hAnsi="Arial" w:cs="Arial"/>
          <w:u w:val="single"/>
        </w:rPr>
        <w:t>Rappel</w:t>
      </w:r>
      <w:r w:rsidRPr="00CE2276">
        <w:rPr>
          <w:rFonts w:ascii="Arial" w:hAnsi="Arial" w:cs="Arial"/>
        </w:rPr>
        <w:t> : la priorisation des objectifs est détaillée dans l’appel à candidatures au point II</w:t>
      </w:r>
      <w:r w:rsidR="003E2389" w:rsidRPr="00CE2276">
        <w:rPr>
          <w:rFonts w:ascii="Arial" w:hAnsi="Arial" w:cs="Arial"/>
        </w:rPr>
        <w:t>I</w:t>
      </w:r>
      <w:r w:rsidRPr="00CE2276">
        <w:rPr>
          <w:rFonts w:ascii="Arial" w:hAnsi="Arial" w:cs="Arial"/>
        </w:rPr>
        <w:t xml:space="preserve">. A-, les actions finançables </w:t>
      </w:r>
      <w:r w:rsidR="001532B6" w:rsidRPr="00CE2276">
        <w:rPr>
          <w:rFonts w:ascii="Arial" w:hAnsi="Arial" w:cs="Arial"/>
        </w:rPr>
        <w:t>étant</w:t>
      </w:r>
      <w:r w:rsidRPr="00CE2276">
        <w:rPr>
          <w:rFonts w:ascii="Arial" w:hAnsi="Arial" w:cs="Arial"/>
        </w:rPr>
        <w:t xml:space="preserve"> précisées au point I</w:t>
      </w:r>
      <w:r w:rsidR="003E2389" w:rsidRPr="00CE2276">
        <w:rPr>
          <w:rFonts w:ascii="Arial" w:hAnsi="Arial" w:cs="Arial"/>
        </w:rPr>
        <w:t>I</w:t>
      </w:r>
      <w:r w:rsidRPr="00CE2276">
        <w:rPr>
          <w:rFonts w:ascii="Arial" w:hAnsi="Arial" w:cs="Arial"/>
        </w:rPr>
        <w:t>I. B- du dossier d’appel à candidatures.</w:t>
      </w:r>
    </w:p>
    <w:p w:rsidR="005A42A1" w:rsidRPr="00CE2276" w:rsidRDefault="005A42A1" w:rsidP="006D01A4">
      <w:pPr>
        <w:spacing w:line="240" w:lineRule="auto"/>
        <w:jc w:val="both"/>
        <w:rPr>
          <w:rFonts w:ascii="Arial" w:hAnsi="Arial" w:cs="Arial"/>
          <w:b/>
          <w:color w:val="C00000"/>
          <w:sz w:val="24"/>
          <w:u w:val="single"/>
        </w:rPr>
      </w:pPr>
    </w:p>
    <w:p w:rsidR="006D01A4" w:rsidRPr="00CE2276" w:rsidRDefault="006D01A4" w:rsidP="006D01A4">
      <w:pPr>
        <w:spacing w:line="240" w:lineRule="auto"/>
        <w:jc w:val="both"/>
        <w:rPr>
          <w:rFonts w:ascii="Arial" w:hAnsi="Arial" w:cs="Arial"/>
          <w:b/>
          <w:color w:val="C00000"/>
          <w:sz w:val="24"/>
        </w:rPr>
      </w:pPr>
      <w:r w:rsidRPr="00CE2276">
        <w:rPr>
          <w:rFonts w:ascii="Arial" w:hAnsi="Arial" w:cs="Arial"/>
          <w:b/>
          <w:color w:val="C00000"/>
          <w:sz w:val="24"/>
          <w:u w:val="single"/>
        </w:rPr>
        <w:t>Objectif 1</w:t>
      </w:r>
      <w:r w:rsidRPr="00CE2276">
        <w:rPr>
          <w:rFonts w:ascii="Arial" w:hAnsi="Arial" w:cs="Arial"/>
          <w:b/>
          <w:color w:val="C00000"/>
          <w:sz w:val="24"/>
        </w:rPr>
        <w:t> : Accompagner des personnes dont le profil de prise en charge présente des spécificités</w:t>
      </w:r>
    </w:p>
    <w:p w:rsidR="006D01A4" w:rsidRPr="00CE2276" w:rsidRDefault="006D01A4" w:rsidP="006D01A4">
      <w:pPr>
        <w:spacing w:line="240" w:lineRule="auto"/>
        <w:jc w:val="both"/>
        <w:rPr>
          <w:rFonts w:ascii="Arial" w:hAnsi="Arial" w:cs="Arial"/>
          <w:b/>
        </w:rPr>
      </w:pPr>
      <w:r w:rsidRPr="00CE2276">
        <w:rPr>
          <w:rFonts w:ascii="Arial" w:hAnsi="Arial" w:cs="Arial"/>
          <w:b/>
        </w:rPr>
        <w:t xml:space="preserve">Niveau de priorité dans l’Aube : </w:t>
      </w:r>
      <w:r w:rsidRPr="00CE2276">
        <w:rPr>
          <w:rFonts w:ascii="Arial" w:hAnsi="Arial" w:cs="Arial"/>
        </w:rPr>
        <w:t>Haute</w:t>
      </w:r>
    </w:p>
    <w:p w:rsidR="006D01A4" w:rsidRPr="00CE2276" w:rsidRDefault="00B023C5" w:rsidP="006D01A4">
      <w:pPr>
        <w:spacing w:line="240" w:lineRule="auto"/>
        <w:jc w:val="both"/>
        <w:rPr>
          <w:rStyle w:val="Lienhypertexte"/>
          <w:rFonts w:ascii="Arial" w:hAnsi="Arial" w:cs="Arial"/>
          <w:b/>
        </w:rPr>
      </w:pPr>
      <w:hyperlink r:id="rId10" w:history="1">
        <w:r w:rsidR="006D01A4" w:rsidRPr="00CE2276">
          <w:rPr>
            <w:rStyle w:val="Lienhypertexte"/>
            <w:rFonts w:ascii="Arial" w:hAnsi="Arial" w:cs="Arial"/>
            <w:b/>
          </w:rPr>
          <w:t>https://solidarites-sante.gouv.fr/IMG/pdf/reforme-</w:t>
        </w:r>
        <w:r>
          <w:rPr>
            <w:rStyle w:val="Lienhypertexte"/>
            <w:rFonts w:ascii="Arial" w:hAnsi="Arial" w:cs="Arial"/>
            <w:b/>
          </w:rPr>
          <w:t>SAD</w:t>
        </w:r>
        <w:r w:rsidR="006D01A4" w:rsidRPr="00CE2276">
          <w:rPr>
            <w:rStyle w:val="Lienhypertexte"/>
            <w:rFonts w:ascii="Arial" w:hAnsi="Arial" w:cs="Arial"/>
            <w:b/>
          </w:rPr>
          <w:t>-2022-fiche-objectif-1-situations-specifiques.pdf</w:t>
        </w:r>
      </w:hyperlink>
    </w:p>
    <w:p w:rsidR="006D01A4" w:rsidRPr="00CE2276" w:rsidRDefault="006D01A4" w:rsidP="006D01A4">
      <w:pPr>
        <w:pStyle w:val="Paragraphedeliste"/>
        <w:numPr>
          <w:ilvl w:val="0"/>
          <w:numId w:val="5"/>
        </w:numPr>
        <w:spacing w:line="240" w:lineRule="auto"/>
        <w:jc w:val="both"/>
        <w:rPr>
          <w:rFonts w:ascii="Arial" w:hAnsi="Arial" w:cs="Arial"/>
          <w:u w:val="single"/>
        </w:rPr>
      </w:pPr>
      <w:r w:rsidRPr="00CE2276">
        <w:rPr>
          <w:rFonts w:ascii="Arial" w:hAnsi="Arial" w:cs="Arial"/>
          <w:u w:val="single"/>
        </w:rPr>
        <w:t xml:space="preserve">Description des </w:t>
      </w:r>
      <w:r w:rsidR="002A530C" w:rsidRPr="00CE2276">
        <w:rPr>
          <w:rFonts w:ascii="Arial" w:hAnsi="Arial" w:cs="Arial"/>
          <w:u w:val="single"/>
        </w:rPr>
        <w:t>difficultés</w:t>
      </w:r>
      <w:r w:rsidRPr="00CE2276">
        <w:rPr>
          <w:rFonts w:ascii="Arial" w:hAnsi="Arial" w:cs="Arial"/>
          <w:u w:val="single"/>
        </w:rPr>
        <w:t xml:space="preserve"> rencontrées actuellement par votre service dans la réalisation de cet objectif</w:t>
      </w:r>
      <w:r w:rsidR="002A530C" w:rsidRPr="00CE2276">
        <w:rPr>
          <w:rFonts w:ascii="Arial" w:hAnsi="Arial" w:cs="Arial"/>
          <w:u w:val="single"/>
        </w:rPr>
        <w:t>, éléments de contexte/diagnostic/enjeux</w:t>
      </w:r>
    </w:p>
    <w:p w:rsidR="002A530C" w:rsidRPr="00CE2276" w:rsidRDefault="002A530C" w:rsidP="002A530C">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3"/>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2A530C" w:rsidRPr="00CE2276" w:rsidRDefault="002A530C" w:rsidP="002A530C">
      <w:pPr>
        <w:spacing w:line="240" w:lineRule="auto"/>
        <w:jc w:val="both"/>
        <w:rPr>
          <w:rFonts w:ascii="Arial" w:hAnsi="Arial" w:cs="Arial"/>
          <w:u w:val="single"/>
        </w:rPr>
      </w:pPr>
    </w:p>
    <w:p w:rsidR="008934D9" w:rsidRPr="00CE2276" w:rsidRDefault="008934D9" w:rsidP="002A530C">
      <w:pPr>
        <w:spacing w:line="240" w:lineRule="auto"/>
        <w:jc w:val="both"/>
        <w:rPr>
          <w:rFonts w:ascii="Arial" w:hAnsi="Arial" w:cs="Arial"/>
          <w:u w:val="single"/>
        </w:rPr>
      </w:pPr>
    </w:p>
    <w:p w:rsidR="008934D9" w:rsidRPr="00CE2276" w:rsidRDefault="008934D9" w:rsidP="002A530C">
      <w:pPr>
        <w:spacing w:line="240" w:lineRule="auto"/>
        <w:jc w:val="both"/>
        <w:rPr>
          <w:rFonts w:ascii="Arial" w:hAnsi="Arial" w:cs="Arial"/>
          <w:u w:val="single"/>
        </w:rPr>
      </w:pPr>
    </w:p>
    <w:p w:rsidR="008934D9" w:rsidRPr="00CE2276" w:rsidRDefault="008934D9"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pPr>
    </w:p>
    <w:p w:rsidR="00E034BA" w:rsidRPr="00CE2276" w:rsidRDefault="00E034BA" w:rsidP="002A530C">
      <w:pPr>
        <w:spacing w:line="240" w:lineRule="auto"/>
        <w:jc w:val="both"/>
        <w:rPr>
          <w:rFonts w:ascii="Arial" w:hAnsi="Arial" w:cs="Arial"/>
          <w:u w:val="single"/>
        </w:rPr>
        <w:sectPr w:rsidR="00E034BA" w:rsidRPr="00CE2276" w:rsidSect="00421BBB">
          <w:footerReference w:type="default" r:id="rId11"/>
          <w:footerReference w:type="first" r:id="rId12"/>
          <w:pgSz w:w="11906" w:h="16838"/>
          <w:pgMar w:top="1417" w:right="1417" w:bottom="1417" w:left="1417" w:header="708" w:footer="708" w:gutter="0"/>
          <w:cols w:space="708"/>
          <w:titlePg/>
          <w:docGrid w:linePitch="360"/>
        </w:sectPr>
      </w:pPr>
    </w:p>
    <w:p w:rsidR="00E034BA" w:rsidRPr="00CE2276" w:rsidRDefault="00E034BA" w:rsidP="00E034BA">
      <w:pPr>
        <w:pStyle w:val="Paragraphedeliste"/>
        <w:numPr>
          <w:ilvl w:val="0"/>
          <w:numId w:val="5"/>
        </w:numPr>
        <w:rPr>
          <w:rFonts w:ascii="Arial" w:hAnsi="Arial" w:cs="Arial"/>
          <w:u w:val="single"/>
        </w:rPr>
      </w:pPr>
      <w:r w:rsidRPr="00CE2276">
        <w:rPr>
          <w:rFonts w:ascii="Arial" w:hAnsi="Arial" w:cs="Arial"/>
          <w:u w:val="single"/>
        </w:rPr>
        <w:lastRenderedPageBreak/>
        <w:t>Description des actions proposées par le service, ayant vocation à être financées par la dotation complémentaire</w:t>
      </w:r>
    </w:p>
    <w:p w:rsidR="00E034BA" w:rsidRPr="00CE2276" w:rsidRDefault="00E034BA" w:rsidP="00E034BA">
      <w:pPr>
        <w:jc w:val="both"/>
        <w:rPr>
          <w:rFonts w:ascii="Arial" w:hAnsi="Arial" w:cs="Arial"/>
        </w:rPr>
      </w:pPr>
      <w:r w:rsidRPr="00CE2276">
        <w:rPr>
          <w:rFonts w:ascii="Arial" w:hAnsi="Arial" w:cs="Arial"/>
        </w:rPr>
        <w:t xml:space="preserve">Les actions prioritaires du département de l’Aube déclinées en partie III-B peuvent être reprises totalement ou en partie. D’autres actions peuvent également être proposées. Il peut s’agir d’actions déjà réalisées par le service mais non </w:t>
      </w:r>
      <w:proofErr w:type="spellStart"/>
      <w:r w:rsidRPr="00CE2276">
        <w:rPr>
          <w:rFonts w:ascii="Arial" w:hAnsi="Arial" w:cs="Arial"/>
        </w:rPr>
        <w:t>solvabilisées</w:t>
      </w:r>
      <w:proofErr w:type="spellEnd"/>
      <w:r w:rsidRPr="00CE2276">
        <w:rPr>
          <w:rFonts w:ascii="Arial" w:hAnsi="Arial" w:cs="Arial"/>
        </w:rPr>
        <w:t xml:space="preserve"> par le tarif départemental ou de nouvelles actions que vous souhaiteriez mener si celles-ci étaient financées par la dotation complémentaire.</w:t>
      </w:r>
    </w:p>
    <w:tbl>
      <w:tblPr>
        <w:tblStyle w:val="Grilledutableau"/>
        <w:tblW w:w="0" w:type="auto"/>
        <w:tblLook w:val="04A0" w:firstRow="1" w:lastRow="0" w:firstColumn="1" w:lastColumn="0" w:noHBand="0" w:noVBand="1"/>
      </w:tblPr>
      <w:tblGrid>
        <w:gridCol w:w="1808"/>
        <w:gridCol w:w="4461"/>
        <w:gridCol w:w="1831"/>
        <w:gridCol w:w="2797"/>
        <w:gridCol w:w="1553"/>
        <w:gridCol w:w="1770"/>
      </w:tblGrid>
      <w:tr w:rsidR="00CC435F" w:rsidRPr="00CE2276" w:rsidTr="004617A8">
        <w:tc>
          <w:tcPr>
            <w:tcW w:w="1808" w:type="dxa"/>
            <w:shd w:val="clear" w:color="auto" w:fill="E5B8B7" w:themeFill="accent2" w:themeFillTint="66"/>
            <w:vAlign w:val="center"/>
          </w:tcPr>
          <w:p w:rsidR="00CC435F" w:rsidRPr="00CE2276" w:rsidRDefault="00CC435F" w:rsidP="00157EBB">
            <w:pPr>
              <w:jc w:val="center"/>
              <w:rPr>
                <w:rFonts w:ascii="Arial" w:hAnsi="Arial" w:cs="Arial"/>
                <w:b/>
                <w:sz w:val="18"/>
              </w:rPr>
            </w:pPr>
            <w:r w:rsidRPr="00CE2276">
              <w:rPr>
                <w:rFonts w:ascii="Arial" w:hAnsi="Arial" w:cs="Arial"/>
                <w:b/>
                <w:sz w:val="18"/>
              </w:rPr>
              <w:t>Intitulé de l’action</w:t>
            </w:r>
          </w:p>
        </w:tc>
        <w:tc>
          <w:tcPr>
            <w:tcW w:w="4461" w:type="dxa"/>
            <w:shd w:val="clear" w:color="auto" w:fill="E5B8B7" w:themeFill="accent2" w:themeFillTint="66"/>
            <w:vAlign w:val="center"/>
          </w:tcPr>
          <w:p w:rsidR="00CC435F" w:rsidRPr="00CE2276" w:rsidRDefault="00CC435F" w:rsidP="00157EBB">
            <w:pPr>
              <w:jc w:val="center"/>
              <w:rPr>
                <w:rFonts w:ascii="Arial" w:hAnsi="Arial" w:cs="Arial"/>
                <w:b/>
                <w:sz w:val="18"/>
              </w:rPr>
            </w:pPr>
            <w:r w:rsidRPr="00CE2276">
              <w:rPr>
                <w:rFonts w:ascii="Arial" w:hAnsi="Arial" w:cs="Arial"/>
                <w:b/>
                <w:sz w:val="18"/>
              </w:rPr>
              <w:t>Description de l’action</w:t>
            </w:r>
          </w:p>
          <w:p w:rsidR="00CC435F" w:rsidRPr="00CE2276" w:rsidRDefault="00CC435F" w:rsidP="00157EBB">
            <w:pPr>
              <w:jc w:val="center"/>
              <w:rPr>
                <w:rFonts w:ascii="Arial" w:hAnsi="Arial" w:cs="Arial"/>
                <w:b/>
                <w:sz w:val="18"/>
              </w:rPr>
            </w:pPr>
            <w:r w:rsidRPr="00CE2276">
              <w:rPr>
                <w:rFonts w:ascii="Arial" w:hAnsi="Arial" w:cs="Arial"/>
                <w:b/>
                <w:sz w:val="18"/>
              </w:rPr>
              <w:t>et modalités de mise en œuvre</w:t>
            </w:r>
          </w:p>
        </w:tc>
        <w:tc>
          <w:tcPr>
            <w:tcW w:w="1831" w:type="dxa"/>
            <w:shd w:val="clear" w:color="auto" w:fill="E5B8B7" w:themeFill="accent2" w:themeFillTint="66"/>
            <w:vAlign w:val="center"/>
          </w:tcPr>
          <w:p w:rsidR="00CC435F" w:rsidRPr="00CE2276" w:rsidRDefault="00CC435F" w:rsidP="00157EBB">
            <w:pPr>
              <w:jc w:val="center"/>
              <w:rPr>
                <w:rFonts w:ascii="Arial" w:hAnsi="Arial" w:cs="Arial"/>
                <w:b/>
                <w:sz w:val="18"/>
              </w:rPr>
            </w:pPr>
            <w:r w:rsidRPr="00CE2276">
              <w:rPr>
                <w:rFonts w:ascii="Arial" w:hAnsi="Arial" w:cs="Arial"/>
                <w:b/>
                <w:sz w:val="18"/>
              </w:rPr>
              <w:t>Publics ciblés /</w:t>
            </w:r>
          </w:p>
          <w:p w:rsidR="00CC435F" w:rsidRPr="00CE2276" w:rsidRDefault="00CC435F" w:rsidP="00157EBB">
            <w:pPr>
              <w:jc w:val="center"/>
              <w:rPr>
                <w:rFonts w:ascii="Arial" w:hAnsi="Arial" w:cs="Arial"/>
                <w:b/>
                <w:sz w:val="18"/>
              </w:rPr>
            </w:pPr>
            <w:r w:rsidRPr="00CE2276">
              <w:rPr>
                <w:rFonts w:ascii="Arial" w:hAnsi="Arial" w:cs="Arial"/>
                <w:b/>
                <w:sz w:val="18"/>
              </w:rPr>
              <w:t>zone géographique concernée</w:t>
            </w:r>
          </w:p>
        </w:tc>
        <w:tc>
          <w:tcPr>
            <w:tcW w:w="2797" w:type="dxa"/>
            <w:shd w:val="clear" w:color="auto" w:fill="E5B8B7" w:themeFill="accent2" w:themeFillTint="66"/>
            <w:vAlign w:val="center"/>
          </w:tcPr>
          <w:p w:rsidR="00CC435F" w:rsidRPr="00CE2276" w:rsidRDefault="00CC435F" w:rsidP="00157EBB">
            <w:pPr>
              <w:jc w:val="center"/>
              <w:rPr>
                <w:rFonts w:ascii="Arial" w:hAnsi="Arial" w:cs="Arial"/>
                <w:b/>
                <w:sz w:val="18"/>
              </w:rPr>
            </w:pPr>
            <w:r w:rsidRPr="00CE2276">
              <w:rPr>
                <w:rFonts w:ascii="Arial" w:hAnsi="Arial" w:cs="Arial"/>
                <w:b/>
                <w:sz w:val="18"/>
              </w:rPr>
              <w:t>Objectifs et résultats attendus</w:t>
            </w:r>
          </w:p>
          <w:p w:rsidR="00421BBB" w:rsidRPr="00CE2276" w:rsidRDefault="00421BBB" w:rsidP="00157EBB">
            <w:pPr>
              <w:jc w:val="center"/>
              <w:rPr>
                <w:rFonts w:ascii="Arial" w:hAnsi="Arial" w:cs="Arial"/>
                <w:b/>
                <w:sz w:val="18"/>
              </w:rPr>
            </w:pPr>
            <w:r w:rsidRPr="00CE2276">
              <w:rPr>
                <w:rFonts w:ascii="Arial" w:hAnsi="Arial" w:cs="Arial"/>
                <w:b/>
                <w:sz w:val="18"/>
              </w:rPr>
              <w:t>Indicateurs de suivi</w:t>
            </w:r>
          </w:p>
        </w:tc>
        <w:tc>
          <w:tcPr>
            <w:tcW w:w="1553" w:type="dxa"/>
            <w:tcBorders>
              <w:bottom w:val="single" w:sz="4" w:space="0" w:color="auto"/>
            </w:tcBorders>
            <w:shd w:val="clear" w:color="auto" w:fill="E5B8B7" w:themeFill="accent2" w:themeFillTint="66"/>
            <w:vAlign w:val="center"/>
          </w:tcPr>
          <w:p w:rsidR="00CC435F" w:rsidRPr="00CE2276" w:rsidRDefault="00CC435F" w:rsidP="00157EBB">
            <w:pPr>
              <w:jc w:val="center"/>
              <w:rPr>
                <w:rFonts w:ascii="Arial" w:hAnsi="Arial" w:cs="Arial"/>
                <w:b/>
                <w:sz w:val="18"/>
              </w:rPr>
            </w:pPr>
            <w:r w:rsidRPr="00CE2276">
              <w:rPr>
                <w:rFonts w:ascii="Arial" w:hAnsi="Arial" w:cs="Arial"/>
                <w:b/>
                <w:sz w:val="18"/>
              </w:rPr>
              <w:t>Calendrier prévisionnel de l’action</w:t>
            </w:r>
          </w:p>
        </w:tc>
        <w:tc>
          <w:tcPr>
            <w:tcW w:w="1770" w:type="dxa"/>
            <w:shd w:val="clear" w:color="auto" w:fill="E5B8B7" w:themeFill="accent2" w:themeFillTint="66"/>
            <w:vAlign w:val="center"/>
          </w:tcPr>
          <w:p w:rsidR="00CC435F" w:rsidRPr="00CE2276" w:rsidRDefault="00CC435F" w:rsidP="00B87157">
            <w:pPr>
              <w:jc w:val="center"/>
              <w:rPr>
                <w:rFonts w:ascii="Arial" w:hAnsi="Arial" w:cs="Arial"/>
                <w:b/>
                <w:sz w:val="18"/>
              </w:rPr>
            </w:pPr>
            <w:r w:rsidRPr="00CE2276">
              <w:rPr>
                <w:rFonts w:ascii="Arial" w:hAnsi="Arial" w:cs="Arial"/>
                <w:b/>
                <w:sz w:val="18"/>
              </w:rPr>
              <w:t xml:space="preserve">Estimation du coût </w:t>
            </w:r>
            <w:r w:rsidR="00B87157" w:rsidRPr="00CE2276">
              <w:rPr>
                <w:rFonts w:ascii="Arial" w:hAnsi="Arial" w:cs="Arial"/>
                <w:b/>
                <w:sz w:val="18"/>
              </w:rPr>
              <w:t xml:space="preserve">ou du nombre d’heures </w:t>
            </w:r>
            <w:r w:rsidRPr="00CE2276">
              <w:rPr>
                <w:rFonts w:ascii="Arial" w:hAnsi="Arial" w:cs="Arial"/>
                <w:b/>
                <w:sz w:val="18"/>
              </w:rPr>
              <w:t>de l’action</w:t>
            </w:r>
            <w:r w:rsidRPr="00CE2276">
              <w:rPr>
                <w:rStyle w:val="Appelnotedebasdep"/>
                <w:rFonts w:ascii="Arial" w:hAnsi="Arial" w:cs="Arial"/>
                <w:b/>
                <w:sz w:val="18"/>
              </w:rPr>
              <w:footnoteReference w:id="1"/>
            </w:r>
          </w:p>
        </w:tc>
      </w:tr>
      <w:tr w:rsidR="00CC435F" w:rsidRPr="00CE2276" w:rsidTr="00455AE4">
        <w:trPr>
          <w:trHeight w:val="1984"/>
        </w:trPr>
        <w:tc>
          <w:tcPr>
            <w:tcW w:w="1808" w:type="dxa"/>
            <w:shd w:val="clear" w:color="auto" w:fill="auto"/>
          </w:tcPr>
          <w:p w:rsidR="00CC435F" w:rsidRPr="00CE2276" w:rsidRDefault="004661C7" w:rsidP="00E034BA">
            <w:pPr>
              <w:rPr>
                <w:rFonts w:ascii="Arial" w:hAnsi="Arial" w:cs="Arial"/>
                <w:b/>
                <w:sz w:val="18"/>
                <w:u w:val="single"/>
              </w:rPr>
            </w:pPr>
            <w:r w:rsidRPr="00CE2276">
              <w:rPr>
                <w:rFonts w:ascii="Arial" w:hAnsi="Arial" w:cs="Arial"/>
                <w:b/>
                <w:sz w:val="18"/>
                <w:u w:val="single"/>
              </w:rPr>
              <w:t>Action 1</w:t>
            </w:r>
          </w:p>
          <w:p w:rsidR="004661C7" w:rsidRPr="00CE2276" w:rsidRDefault="004661C7" w:rsidP="00E034BA">
            <w:pPr>
              <w:rPr>
                <w:rFonts w:ascii="Arial" w:hAnsi="Arial" w:cs="Arial"/>
                <w:sz w:val="18"/>
              </w:rPr>
            </w:pPr>
            <w:r w:rsidRPr="00CE2276">
              <w:rPr>
                <w:rFonts w:ascii="Arial" w:hAnsi="Arial" w:cs="Arial"/>
                <w:sz w:val="18"/>
              </w:rPr>
              <w:t>Améliorer les interventions auprès des personnes en GIR 1 et 2, dans le cadre des plans d’aide APA</w:t>
            </w:r>
          </w:p>
          <w:p w:rsidR="004661C7" w:rsidRPr="00CE2276" w:rsidRDefault="004661C7" w:rsidP="00E034BA">
            <w:pPr>
              <w:rPr>
                <w:rFonts w:ascii="Arial" w:hAnsi="Arial" w:cs="Arial"/>
                <w:sz w:val="18"/>
              </w:rPr>
            </w:pPr>
          </w:p>
          <w:p w:rsidR="004661C7" w:rsidRPr="00CE2276" w:rsidRDefault="004661C7" w:rsidP="004661C7">
            <w:pPr>
              <w:spacing w:after="40"/>
              <w:jc w:val="both"/>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tc>
        <w:tc>
          <w:tcPr>
            <w:tcW w:w="4461" w:type="dxa"/>
            <w:shd w:val="clear" w:color="auto" w:fill="auto"/>
          </w:tcPr>
          <w:p w:rsidR="00CC435F" w:rsidRPr="00CE2276" w:rsidRDefault="004617A8" w:rsidP="00E034BA">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p w:rsidR="004661C7" w:rsidRPr="00CE2276" w:rsidRDefault="004661C7" w:rsidP="00E034BA">
            <w:pPr>
              <w:rPr>
                <w:rFonts w:ascii="Arial" w:hAnsi="Arial" w:cs="Arial"/>
                <w:color w:val="808080" w:themeColor="background1" w:themeShade="80"/>
                <w:sz w:val="18"/>
              </w:rPr>
            </w:pPr>
          </w:p>
        </w:tc>
        <w:tc>
          <w:tcPr>
            <w:tcW w:w="1831" w:type="dxa"/>
            <w:shd w:val="clear" w:color="auto" w:fill="auto"/>
          </w:tcPr>
          <w:p w:rsidR="00CC435F" w:rsidRPr="00CE2276" w:rsidRDefault="004617A8" w:rsidP="00E034BA">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797" w:type="dxa"/>
            <w:shd w:val="clear" w:color="auto" w:fill="auto"/>
          </w:tcPr>
          <w:p w:rsidR="00CC435F" w:rsidRPr="00CE2276" w:rsidRDefault="004617A8" w:rsidP="00E034BA">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21BBB" w:rsidRPr="00CE2276" w:rsidRDefault="00421BBB" w:rsidP="00E034BA">
            <w:pPr>
              <w:rPr>
                <w:rFonts w:ascii="Arial" w:hAnsi="Arial" w:cs="Arial"/>
                <w:color w:val="808080" w:themeColor="background1" w:themeShade="80"/>
                <w:sz w:val="18"/>
              </w:rPr>
            </w:pPr>
          </w:p>
          <w:p w:rsidR="00421BBB" w:rsidRPr="00CE2276" w:rsidRDefault="00421BBB" w:rsidP="00E034BA">
            <w:pPr>
              <w:rPr>
                <w:rFonts w:ascii="Arial" w:hAnsi="Arial" w:cs="Arial"/>
                <w:color w:val="808080" w:themeColor="background1" w:themeShade="80"/>
                <w:sz w:val="18"/>
              </w:rPr>
            </w:pPr>
          </w:p>
          <w:p w:rsidR="00421BBB" w:rsidRPr="00CE2276" w:rsidRDefault="00421BBB" w:rsidP="00E034BA">
            <w:pPr>
              <w:rPr>
                <w:rFonts w:ascii="Arial" w:hAnsi="Arial" w:cs="Arial"/>
                <w:color w:val="808080" w:themeColor="background1" w:themeShade="80"/>
                <w:sz w:val="18"/>
              </w:rPr>
            </w:pPr>
          </w:p>
          <w:p w:rsidR="00421BBB" w:rsidRPr="00CE2276" w:rsidRDefault="00421BBB" w:rsidP="00E034BA">
            <w:pPr>
              <w:rPr>
                <w:rFonts w:ascii="Arial" w:hAnsi="Arial" w:cs="Arial"/>
                <w:color w:val="808080" w:themeColor="background1" w:themeShade="80"/>
                <w:sz w:val="18"/>
              </w:rPr>
            </w:pPr>
          </w:p>
          <w:p w:rsidR="00421BBB" w:rsidRPr="00CE2276" w:rsidRDefault="00421BBB" w:rsidP="00E034BA">
            <w:pPr>
              <w:rPr>
                <w:rFonts w:ascii="Arial" w:hAnsi="Arial" w:cs="Arial"/>
                <w:color w:val="808080" w:themeColor="background1" w:themeShade="80"/>
                <w:sz w:val="18"/>
              </w:rPr>
            </w:pPr>
          </w:p>
          <w:p w:rsidR="00421BBB" w:rsidRPr="00CE2276" w:rsidRDefault="00421BBB" w:rsidP="00E034BA">
            <w:pPr>
              <w:rPr>
                <w:rFonts w:ascii="Arial" w:hAnsi="Arial" w:cs="Arial"/>
                <w:i/>
                <w:sz w:val="18"/>
                <w:u w:val="single"/>
              </w:rPr>
            </w:pPr>
            <w:r w:rsidRPr="00CE2276">
              <w:rPr>
                <w:rFonts w:ascii="Arial" w:hAnsi="Arial" w:cs="Arial"/>
                <w:i/>
                <w:sz w:val="18"/>
                <w:u w:val="single"/>
              </w:rPr>
              <w:t>Indicateurs</w:t>
            </w:r>
          </w:p>
          <w:p w:rsidR="00421BBB" w:rsidRPr="00CE2276" w:rsidRDefault="00421BBB" w:rsidP="00E034BA">
            <w:pPr>
              <w:rPr>
                <w:rFonts w:ascii="Arial" w:hAnsi="Arial" w:cs="Arial"/>
                <w:i/>
                <w:sz w:val="18"/>
              </w:rPr>
            </w:pPr>
            <w:r w:rsidRPr="00CE2276">
              <w:rPr>
                <w:rFonts w:ascii="Arial" w:hAnsi="Arial" w:cs="Arial"/>
                <w:i/>
                <w:sz w:val="18"/>
              </w:rPr>
              <w:t>Nombre d’heures d’intervention auprès du public ciblé</w:t>
            </w:r>
          </w:p>
          <w:p w:rsidR="00421BBB" w:rsidRPr="00CE2276" w:rsidRDefault="00421BBB" w:rsidP="00E034BA">
            <w:pPr>
              <w:rPr>
                <w:rFonts w:ascii="Arial" w:hAnsi="Arial" w:cs="Arial"/>
                <w:i/>
                <w:sz w:val="18"/>
              </w:rPr>
            </w:pPr>
            <w:r w:rsidRPr="00CE2276">
              <w:rPr>
                <w:rFonts w:ascii="Arial" w:hAnsi="Arial" w:cs="Arial"/>
                <w:i/>
                <w:sz w:val="18"/>
              </w:rPr>
              <w:t>Part des heures réalisées auprès du public ciblé sur la totalité des heures effectuées</w:t>
            </w:r>
          </w:p>
          <w:p w:rsidR="007954DC" w:rsidRPr="00CE2276" w:rsidRDefault="007954DC" w:rsidP="00E034BA">
            <w:pPr>
              <w:rPr>
                <w:rFonts w:ascii="Arial" w:hAnsi="Arial" w:cs="Arial"/>
                <w:color w:val="808080" w:themeColor="background1" w:themeShade="80"/>
                <w:sz w:val="18"/>
              </w:rPr>
            </w:pPr>
            <w:r w:rsidRPr="00CE2276">
              <w:rPr>
                <w:rFonts w:ascii="Arial" w:hAnsi="Arial" w:cs="Arial"/>
                <w:i/>
                <w:sz w:val="18"/>
              </w:rPr>
              <w:t xml:space="preserve">Taux de réalisation des heures par rapport aux heures prescrites </w:t>
            </w:r>
          </w:p>
        </w:tc>
        <w:tc>
          <w:tcPr>
            <w:tcW w:w="1553" w:type="dxa"/>
            <w:tcBorders>
              <w:bottom w:val="single" w:sz="4" w:space="0" w:color="auto"/>
              <w:tl2br w:val="single" w:sz="4" w:space="0" w:color="auto"/>
              <w:tr2bl w:val="single" w:sz="4" w:space="0" w:color="auto"/>
            </w:tcBorders>
            <w:shd w:val="clear" w:color="auto" w:fill="D9D9D9" w:themeFill="background1" w:themeFillShade="D9"/>
          </w:tcPr>
          <w:p w:rsidR="00CC435F" w:rsidRPr="00CE2276" w:rsidRDefault="00CC435F" w:rsidP="00E034BA">
            <w:pPr>
              <w:rPr>
                <w:rFonts w:ascii="Arial" w:hAnsi="Arial" w:cs="Arial"/>
                <w:sz w:val="18"/>
              </w:rPr>
            </w:pPr>
          </w:p>
        </w:tc>
        <w:tc>
          <w:tcPr>
            <w:tcW w:w="1770" w:type="dxa"/>
            <w:shd w:val="clear" w:color="auto" w:fill="auto"/>
          </w:tcPr>
          <w:p w:rsidR="004661C7" w:rsidRPr="00CE2276" w:rsidRDefault="004661C7" w:rsidP="004661C7">
            <w:pPr>
              <w:spacing w:after="40"/>
              <w:jc w:val="both"/>
              <w:rPr>
                <w:rFonts w:ascii="Arial" w:hAnsi="Arial" w:cs="Arial"/>
                <w:color w:val="808080" w:themeColor="background1" w:themeShade="80"/>
              </w:rPr>
            </w:pPr>
            <w:r w:rsidRPr="00CE2276">
              <w:rPr>
                <w:rFonts w:ascii="Arial" w:hAnsi="Arial" w:cs="Arial"/>
                <w:sz w:val="18"/>
              </w:rPr>
              <w:t xml:space="preserve">Nombre d’heures prévisionnelles d’interventions réalisées auprès des GIR 1 ET 2 en </w:t>
            </w:r>
            <w:r w:rsidR="00B023C5">
              <w:rPr>
                <w:rFonts w:ascii="Arial" w:hAnsi="Arial" w:cs="Arial"/>
                <w:sz w:val="18"/>
              </w:rPr>
              <w:t>2026</w:t>
            </w:r>
            <w:r w:rsidRPr="00CE2276">
              <w:rPr>
                <w:rFonts w:ascii="Arial" w:hAnsi="Arial" w:cs="Arial"/>
                <w:sz w:val="18"/>
              </w:rPr>
              <w:t xml:space="preserve"> :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CC435F" w:rsidRPr="00CE2276" w:rsidRDefault="00CC435F" w:rsidP="00E034BA">
            <w:pPr>
              <w:rPr>
                <w:rFonts w:ascii="Arial" w:hAnsi="Arial" w:cs="Arial"/>
                <w:sz w:val="18"/>
              </w:rPr>
            </w:pPr>
          </w:p>
        </w:tc>
      </w:tr>
      <w:tr w:rsidR="004661C7" w:rsidRPr="00CE2276" w:rsidTr="004617A8">
        <w:trPr>
          <w:trHeight w:val="1984"/>
        </w:trPr>
        <w:tc>
          <w:tcPr>
            <w:tcW w:w="1808" w:type="dxa"/>
          </w:tcPr>
          <w:p w:rsidR="004661C7" w:rsidRPr="00CE2276" w:rsidRDefault="004661C7" w:rsidP="004661C7">
            <w:pPr>
              <w:rPr>
                <w:rFonts w:ascii="Arial" w:hAnsi="Arial" w:cs="Arial"/>
                <w:b/>
                <w:sz w:val="18"/>
                <w:u w:val="single"/>
              </w:rPr>
            </w:pPr>
            <w:r w:rsidRPr="00CE2276">
              <w:rPr>
                <w:rFonts w:ascii="Arial" w:hAnsi="Arial" w:cs="Arial"/>
                <w:b/>
                <w:sz w:val="18"/>
                <w:u w:val="single"/>
              </w:rPr>
              <w:t>Action 2</w:t>
            </w:r>
          </w:p>
          <w:p w:rsidR="004661C7" w:rsidRPr="00CE2276" w:rsidRDefault="004661C7" w:rsidP="004661C7">
            <w:pPr>
              <w:rPr>
                <w:rFonts w:ascii="Arial" w:hAnsi="Arial" w:cs="Arial"/>
                <w:sz w:val="14"/>
              </w:rPr>
            </w:pPr>
            <w:r w:rsidRPr="00CE2276">
              <w:rPr>
                <w:rFonts w:ascii="Arial" w:hAnsi="Arial" w:cs="Arial"/>
                <w:sz w:val="18"/>
              </w:rPr>
              <w:t>Améliorer les interventions auprès des personnes en situation de handicap dont les droits à la PCH aide humaine sont supérieurs à 70h par mois </w:t>
            </w:r>
            <w:r w:rsidRPr="00CE2276">
              <w:rPr>
                <w:rFonts w:ascii="Arial" w:hAnsi="Arial" w:cs="Arial"/>
                <w:sz w:val="14"/>
              </w:rPr>
              <w:t xml:space="preserve"> </w:t>
            </w:r>
          </w:p>
          <w:p w:rsidR="004661C7" w:rsidRPr="00CE2276" w:rsidRDefault="004661C7" w:rsidP="004661C7">
            <w:pPr>
              <w:rPr>
                <w:rFonts w:ascii="Arial" w:hAnsi="Arial" w:cs="Arial"/>
                <w:sz w:val="14"/>
              </w:rPr>
            </w:pPr>
          </w:p>
          <w:p w:rsidR="004661C7" w:rsidRPr="00CE2276" w:rsidRDefault="004661C7" w:rsidP="004661C7">
            <w:pPr>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tc>
        <w:tc>
          <w:tcPr>
            <w:tcW w:w="4461" w:type="dxa"/>
          </w:tcPr>
          <w:p w:rsidR="004661C7" w:rsidRPr="00CE2276" w:rsidRDefault="004617A8" w:rsidP="00E034BA">
            <w:pPr>
              <w:rPr>
                <w:rFonts w:ascii="Arial" w:hAnsi="Arial" w:cs="Arial"/>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1831" w:type="dxa"/>
          </w:tcPr>
          <w:p w:rsidR="004661C7" w:rsidRPr="00CE2276" w:rsidRDefault="004617A8" w:rsidP="00E034BA">
            <w:pPr>
              <w:rPr>
                <w:rFonts w:ascii="Arial" w:hAnsi="Arial" w:cs="Arial"/>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797" w:type="dxa"/>
          </w:tcPr>
          <w:p w:rsidR="004661C7" w:rsidRPr="00CE2276" w:rsidRDefault="004617A8" w:rsidP="00E034BA">
            <w:pPr>
              <w:rPr>
                <w:rFonts w:ascii="Arial" w:hAnsi="Arial" w:cs="Arial"/>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21BBB" w:rsidRPr="00CE2276" w:rsidRDefault="00421BBB" w:rsidP="00E034BA">
            <w:pPr>
              <w:rPr>
                <w:rFonts w:ascii="Arial" w:hAnsi="Arial" w:cs="Arial"/>
                <w:sz w:val="18"/>
              </w:rPr>
            </w:pPr>
          </w:p>
          <w:p w:rsidR="00421BBB" w:rsidRPr="00CE2276" w:rsidRDefault="00421BBB" w:rsidP="00E034BA">
            <w:pPr>
              <w:rPr>
                <w:rFonts w:ascii="Arial" w:hAnsi="Arial" w:cs="Arial"/>
                <w:sz w:val="18"/>
              </w:rPr>
            </w:pPr>
          </w:p>
          <w:p w:rsidR="00421BBB" w:rsidRPr="00CE2276" w:rsidRDefault="00421BBB" w:rsidP="00E034BA">
            <w:pPr>
              <w:rPr>
                <w:rFonts w:ascii="Arial" w:hAnsi="Arial" w:cs="Arial"/>
                <w:sz w:val="18"/>
              </w:rPr>
            </w:pPr>
          </w:p>
          <w:p w:rsidR="00421BBB" w:rsidRPr="00CE2276" w:rsidRDefault="00421BBB" w:rsidP="00E034BA">
            <w:pPr>
              <w:rPr>
                <w:rFonts w:ascii="Arial" w:hAnsi="Arial" w:cs="Arial"/>
                <w:sz w:val="18"/>
              </w:rPr>
            </w:pPr>
          </w:p>
          <w:p w:rsidR="00421BBB" w:rsidRPr="00CE2276" w:rsidRDefault="00421BBB" w:rsidP="00421BBB">
            <w:pPr>
              <w:rPr>
                <w:rFonts w:ascii="Arial" w:hAnsi="Arial" w:cs="Arial"/>
                <w:i/>
                <w:sz w:val="18"/>
                <w:u w:val="single"/>
              </w:rPr>
            </w:pPr>
            <w:r w:rsidRPr="00CE2276">
              <w:rPr>
                <w:rFonts w:ascii="Arial" w:hAnsi="Arial" w:cs="Arial"/>
                <w:i/>
                <w:sz w:val="18"/>
                <w:u w:val="single"/>
              </w:rPr>
              <w:t>Indicateurs</w:t>
            </w:r>
          </w:p>
          <w:p w:rsidR="00421BBB" w:rsidRPr="00CE2276" w:rsidRDefault="00421BBB" w:rsidP="00421BBB">
            <w:pPr>
              <w:rPr>
                <w:rFonts w:ascii="Arial" w:hAnsi="Arial" w:cs="Arial"/>
                <w:i/>
                <w:sz w:val="18"/>
              </w:rPr>
            </w:pPr>
            <w:r w:rsidRPr="00CE2276">
              <w:rPr>
                <w:rFonts w:ascii="Arial" w:hAnsi="Arial" w:cs="Arial"/>
                <w:i/>
                <w:sz w:val="18"/>
              </w:rPr>
              <w:t>Nombre d’heures d’intervention auprès du public ciblé</w:t>
            </w:r>
          </w:p>
          <w:p w:rsidR="00421BBB" w:rsidRPr="00CE2276" w:rsidRDefault="00421BBB" w:rsidP="00421BBB">
            <w:pPr>
              <w:rPr>
                <w:rFonts w:ascii="Arial" w:hAnsi="Arial" w:cs="Arial"/>
                <w:i/>
                <w:sz w:val="18"/>
              </w:rPr>
            </w:pPr>
            <w:r w:rsidRPr="00CE2276">
              <w:rPr>
                <w:rFonts w:ascii="Arial" w:hAnsi="Arial" w:cs="Arial"/>
                <w:i/>
                <w:sz w:val="18"/>
              </w:rPr>
              <w:t>Part des heures réalisées auprès du public ciblé sur la totalité des heures effectuées</w:t>
            </w:r>
          </w:p>
          <w:p w:rsidR="007954DC" w:rsidRPr="00CE2276" w:rsidRDefault="007954DC" w:rsidP="00421BBB">
            <w:pPr>
              <w:rPr>
                <w:rFonts w:ascii="Arial" w:hAnsi="Arial" w:cs="Arial"/>
                <w:sz w:val="18"/>
              </w:rPr>
            </w:pPr>
            <w:r w:rsidRPr="00CE2276">
              <w:rPr>
                <w:rFonts w:ascii="Arial" w:hAnsi="Arial" w:cs="Arial"/>
                <w:i/>
                <w:sz w:val="18"/>
              </w:rPr>
              <w:t>Taux de réalisation des heures par rapport aux heures prescrites</w:t>
            </w:r>
          </w:p>
        </w:tc>
        <w:tc>
          <w:tcPr>
            <w:tcW w:w="1553" w:type="dxa"/>
            <w:tcBorders>
              <w:bottom w:val="single" w:sz="4" w:space="0" w:color="auto"/>
              <w:tl2br w:val="single" w:sz="4" w:space="0" w:color="auto"/>
              <w:tr2bl w:val="single" w:sz="4" w:space="0" w:color="auto"/>
            </w:tcBorders>
            <w:shd w:val="clear" w:color="auto" w:fill="D9D9D9" w:themeFill="background1" w:themeFillShade="D9"/>
          </w:tcPr>
          <w:p w:rsidR="004661C7" w:rsidRPr="00CE2276" w:rsidRDefault="004661C7" w:rsidP="00C84634">
            <w:pPr>
              <w:rPr>
                <w:rFonts w:ascii="Arial" w:hAnsi="Arial" w:cs="Arial"/>
                <w:sz w:val="18"/>
              </w:rPr>
            </w:pPr>
          </w:p>
        </w:tc>
        <w:tc>
          <w:tcPr>
            <w:tcW w:w="1770" w:type="dxa"/>
          </w:tcPr>
          <w:p w:rsidR="004661C7" w:rsidRPr="00CE2276" w:rsidRDefault="004661C7" w:rsidP="00C84634">
            <w:pPr>
              <w:spacing w:after="40"/>
              <w:jc w:val="both"/>
              <w:rPr>
                <w:rFonts w:ascii="Arial" w:hAnsi="Arial" w:cs="Arial"/>
                <w:color w:val="808080" w:themeColor="background1" w:themeShade="80"/>
              </w:rPr>
            </w:pPr>
            <w:r w:rsidRPr="00CE2276">
              <w:rPr>
                <w:rFonts w:ascii="Arial" w:hAnsi="Arial" w:cs="Arial"/>
                <w:sz w:val="18"/>
              </w:rPr>
              <w:t>Nombre d’heures prévisionnelles d’</w:t>
            </w:r>
            <w:r w:rsidR="00421BBB" w:rsidRPr="00CE2276">
              <w:rPr>
                <w:rFonts w:ascii="Arial" w:hAnsi="Arial" w:cs="Arial"/>
                <w:sz w:val="18"/>
              </w:rPr>
              <w:t xml:space="preserve">interventions réalisées </w:t>
            </w:r>
            <w:r w:rsidRPr="00CE2276">
              <w:rPr>
                <w:rFonts w:ascii="Arial" w:hAnsi="Arial" w:cs="Arial"/>
                <w:sz w:val="18"/>
              </w:rPr>
              <w:t xml:space="preserve">auprès des </w:t>
            </w:r>
            <w:r w:rsidR="00421BBB" w:rsidRPr="00CE2276">
              <w:rPr>
                <w:rFonts w:ascii="Arial" w:hAnsi="Arial" w:cs="Arial"/>
                <w:sz w:val="18"/>
              </w:rPr>
              <w:t xml:space="preserve">bénéficiaires PCH aide humaine avec </w:t>
            </w:r>
            <w:r w:rsidR="003E2389" w:rsidRPr="00CE2276">
              <w:rPr>
                <w:rFonts w:ascii="Arial" w:hAnsi="Arial" w:cs="Arial"/>
                <w:sz w:val="18"/>
              </w:rPr>
              <w:t xml:space="preserve">un </w:t>
            </w:r>
            <w:r w:rsidR="00421BBB" w:rsidRPr="00CE2276">
              <w:rPr>
                <w:rFonts w:ascii="Arial" w:hAnsi="Arial" w:cs="Arial"/>
                <w:sz w:val="18"/>
              </w:rPr>
              <w:t>plan d’aide supérieur à 70h par mois</w:t>
            </w:r>
            <w:r w:rsidRPr="00CE2276">
              <w:rPr>
                <w:rFonts w:ascii="Arial" w:hAnsi="Arial" w:cs="Arial"/>
                <w:sz w:val="18"/>
              </w:rPr>
              <w:t> </w:t>
            </w:r>
            <w:r w:rsidR="00421BBB" w:rsidRPr="00CE2276">
              <w:rPr>
                <w:rFonts w:ascii="Arial" w:hAnsi="Arial" w:cs="Arial"/>
                <w:sz w:val="18"/>
              </w:rPr>
              <w:t xml:space="preserve">en </w:t>
            </w:r>
            <w:r w:rsidR="00B023C5">
              <w:rPr>
                <w:rFonts w:ascii="Arial" w:hAnsi="Arial" w:cs="Arial"/>
                <w:sz w:val="18"/>
              </w:rPr>
              <w:t>2026</w:t>
            </w:r>
            <w:r w:rsidR="00421BBB" w:rsidRPr="00CE2276">
              <w:rPr>
                <w:rFonts w:ascii="Arial" w:hAnsi="Arial" w:cs="Arial"/>
                <w:sz w:val="18"/>
              </w:rPr>
              <w:t xml:space="preserve"> </w:t>
            </w:r>
            <w:r w:rsidRPr="00CE2276">
              <w:rPr>
                <w:rFonts w:ascii="Arial" w:hAnsi="Arial" w:cs="Arial"/>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61C7" w:rsidRPr="00CE2276" w:rsidRDefault="004661C7" w:rsidP="00C84634">
            <w:pPr>
              <w:rPr>
                <w:rFonts w:ascii="Arial" w:hAnsi="Arial" w:cs="Arial"/>
                <w:sz w:val="18"/>
              </w:rPr>
            </w:pPr>
          </w:p>
        </w:tc>
      </w:tr>
      <w:tr w:rsidR="004661C7" w:rsidRPr="00CE2276" w:rsidTr="004617A8">
        <w:trPr>
          <w:trHeight w:val="1984"/>
        </w:trPr>
        <w:tc>
          <w:tcPr>
            <w:tcW w:w="1808" w:type="dxa"/>
          </w:tcPr>
          <w:p w:rsidR="004661C7" w:rsidRPr="00CE2276" w:rsidRDefault="00421BBB" w:rsidP="00E034BA">
            <w:pPr>
              <w:rPr>
                <w:rFonts w:ascii="Arial" w:hAnsi="Arial" w:cs="Arial"/>
                <w:b/>
                <w:sz w:val="18"/>
                <w:u w:val="single"/>
              </w:rPr>
            </w:pPr>
            <w:r w:rsidRPr="00CE2276">
              <w:rPr>
                <w:rFonts w:ascii="Arial" w:hAnsi="Arial" w:cs="Arial"/>
                <w:b/>
                <w:sz w:val="18"/>
                <w:u w:val="single"/>
              </w:rPr>
              <w:lastRenderedPageBreak/>
              <w:t>Action 3</w:t>
            </w:r>
          </w:p>
          <w:p w:rsidR="00421BBB" w:rsidRPr="00CE2276" w:rsidRDefault="00421BBB" w:rsidP="00E034BA">
            <w:pPr>
              <w:rPr>
                <w:rFonts w:ascii="Arial" w:hAnsi="Arial" w:cs="Arial"/>
                <w:sz w:val="18"/>
                <w:szCs w:val="18"/>
              </w:rPr>
            </w:pPr>
            <w:r w:rsidRPr="00CE2276">
              <w:rPr>
                <w:rFonts w:ascii="Arial" w:hAnsi="Arial" w:cs="Arial"/>
                <w:sz w:val="18"/>
                <w:szCs w:val="18"/>
              </w:rPr>
              <w:t xml:space="preserve">Mettre en place des interventions en binôme pour les situations complexes, après évaluation du besoin par l’équipe médico-sociale du Département ou de la MDPH, afin d’adapter la prise en charge au profil de la personne accompagnée </w:t>
            </w:r>
          </w:p>
          <w:p w:rsidR="00421BBB" w:rsidRPr="00CE2276" w:rsidRDefault="00421BBB" w:rsidP="00E034BA">
            <w:pPr>
              <w:rPr>
                <w:rFonts w:ascii="Arial" w:hAnsi="Arial" w:cs="Arial"/>
                <w:sz w:val="18"/>
                <w:szCs w:val="18"/>
              </w:rPr>
            </w:pPr>
          </w:p>
          <w:p w:rsidR="00421BBB" w:rsidRPr="00CE2276" w:rsidRDefault="00421BBB" w:rsidP="00E034BA">
            <w:pPr>
              <w:rPr>
                <w:rFonts w:ascii="Arial" w:hAnsi="Arial" w:cs="Arial"/>
                <w:sz w:val="18"/>
                <w:szCs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tc>
        <w:tc>
          <w:tcPr>
            <w:tcW w:w="4461" w:type="dxa"/>
          </w:tcPr>
          <w:p w:rsidR="004661C7" w:rsidRPr="00CE2276" w:rsidRDefault="004617A8" w:rsidP="00E034BA">
            <w:pPr>
              <w:rPr>
                <w:rFonts w:ascii="Arial" w:hAnsi="Arial" w:cs="Arial"/>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1831" w:type="dxa"/>
          </w:tcPr>
          <w:p w:rsidR="004661C7" w:rsidRPr="00CE2276" w:rsidRDefault="004617A8" w:rsidP="00E034BA">
            <w:pPr>
              <w:rPr>
                <w:rFonts w:ascii="Arial" w:hAnsi="Arial" w:cs="Arial"/>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797" w:type="dxa"/>
          </w:tcPr>
          <w:p w:rsidR="004661C7" w:rsidRPr="00CE2276" w:rsidRDefault="004617A8" w:rsidP="00E034BA">
            <w:pPr>
              <w:rPr>
                <w:rFonts w:ascii="Arial" w:hAnsi="Arial" w:cs="Arial"/>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21BBB" w:rsidRPr="00CE2276" w:rsidRDefault="00421BBB" w:rsidP="00E034BA">
            <w:pPr>
              <w:rPr>
                <w:rFonts w:ascii="Arial" w:hAnsi="Arial" w:cs="Arial"/>
                <w:sz w:val="18"/>
              </w:rPr>
            </w:pPr>
          </w:p>
          <w:p w:rsidR="00421BBB" w:rsidRPr="00CE2276" w:rsidRDefault="00421BBB" w:rsidP="00E034BA">
            <w:pPr>
              <w:rPr>
                <w:rFonts w:ascii="Arial" w:hAnsi="Arial" w:cs="Arial"/>
                <w:sz w:val="18"/>
              </w:rPr>
            </w:pPr>
          </w:p>
          <w:p w:rsidR="00421BBB" w:rsidRPr="00CE2276" w:rsidRDefault="00421BBB" w:rsidP="00E034BA">
            <w:pPr>
              <w:rPr>
                <w:rFonts w:ascii="Arial" w:hAnsi="Arial" w:cs="Arial"/>
                <w:sz w:val="18"/>
              </w:rPr>
            </w:pPr>
          </w:p>
          <w:p w:rsidR="00421BBB" w:rsidRPr="00CE2276" w:rsidRDefault="00421BBB" w:rsidP="00E034BA">
            <w:pPr>
              <w:rPr>
                <w:rFonts w:ascii="Arial" w:hAnsi="Arial" w:cs="Arial"/>
                <w:sz w:val="18"/>
              </w:rPr>
            </w:pPr>
          </w:p>
          <w:p w:rsidR="00421BBB" w:rsidRPr="00CE2276" w:rsidRDefault="00421BBB" w:rsidP="00E034BA">
            <w:pPr>
              <w:rPr>
                <w:rFonts w:ascii="Arial" w:hAnsi="Arial" w:cs="Arial"/>
                <w:sz w:val="18"/>
              </w:rPr>
            </w:pPr>
          </w:p>
          <w:p w:rsidR="00421BBB" w:rsidRPr="00CE2276" w:rsidRDefault="00421BBB" w:rsidP="00E034BA">
            <w:pPr>
              <w:rPr>
                <w:rFonts w:ascii="Arial" w:hAnsi="Arial" w:cs="Arial"/>
                <w:sz w:val="18"/>
              </w:rPr>
            </w:pPr>
          </w:p>
          <w:p w:rsidR="00421BBB" w:rsidRPr="00CE2276" w:rsidRDefault="00421BBB" w:rsidP="00E034BA">
            <w:pPr>
              <w:rPr>
                <w:rFonts w:ascii="Arial" w:hAnsi="Arial" w:cs="Arial"/>
                <w:sz w:val="18"/>
              </w:rPr>
            </w:pPr>
          </w:p>
          <w:p w:rsidR="00421BBB" w:rsidRPr="00CE2276" w:rsidRDefault="00421BBB" w:rsidP="00E034BA">
            <w:pPr>
              <w:rPr>
                <w:rFonts w:ascii="Arial" w:hAnsi="Arial" w:cs="Arial"/>
                <w:sz w:val="18"/>
              </w:rPr>
            </w:pPr>
          </w:p>
          <w:p w:rsidR="00421BBB" w:rsidRPr="00CE2276" w:rsidRDefault="00421BBB"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21BBB" w:rsidRPr="00CE2276" w:rsidRDefault="00421BBB" w:rsidP="00E034BA">
            <w:pPr>
              <w:rPr>
                <w:rFonts w:ascii="Arial" w:hAnsi="Arial" w:cs="Arial"/>
                <w:sz w:val="18"/>
              </w:rPr>
            </w:pPr>
          </w:p>
          <w:p w:rsidR="00421BBB" w:rsidRPr="00CE2276" w:rsidRDefault="00421BBB" w:rsidP="00421BBB">
            <w:pPr>
              <w:rPr>
                <w:rFonts w:ascii="Arial" w:hAnsi="Arial" w:cs="Arial"/>
                <w:i/>
                <w:sz w:val="18"/>
                <w:u w:val="single"/>
              </w:rPr>
            </w:pPr>
            <w:r w:rsidRPr="00CE2276">
              <w:rPr>
                <w:rFonts w:ascii="Arial" w:hAnsi="Arial" w:cs="Arial"/>
                <w:i/>
                <w:sz w:val="18"/>
                <w:u w:val="single"/>
              </w:rPr>
              <w:t>Indicateur</w:t>
            </w:r>
          </w:p>
          <w:p w:rsidR="00B54622" w:rsidRPr="00CE2276" w:rsidRDefault="00421BBB" w:rsidP="00B54622">
            <w:pPr>
              <w:rPr>
                <w:rFonts w:ascii="Arial" w:hAnsi="Arial" w:cs="Arial"/>
                <w:i/>
                <w:sz w:val="18"/>
              </w:rPr>
            </w:pPr>
            <w:r w:rsidRPr="00CE2276">
              <w:rPr>
                <w:rFonts w:ascii="Arial" w:hAnsi="Arial" w:cs="Arial"/>
                <w:i/>
                <w:sz w:val="18"/>
              </w:rPr>
              <w:t xml:space="preserve">Nombre d’heures d’intervention </w:t>
            </w:r>
            <w:r w:rsidR="00B54622" w:rsidRPr="00CE2276">
              <w:rPr>
                <w:rFonts w:ascii="Arial" w:hAnsi="Arial" w:cs="Arial"/>
                <w:i/>
                <w:sz w:val="18"/>
              </w:rPr>
              <w:t>réalisées en binôme pour les situations complexes</w:t>
            </w:r>
          </w:p>
          <w:p w:rsidR="00421BBB" w:rsidRPr="00CE2276" w:rsidRDefault="001532B6" w:rsidP="00421BBB">
            <w:pPr>
              <w:rPr>
                <w:rFonts w:ascii="Arial" w:hAnsi="Arial" w:cs="Arial"/>
                <w:i/>
                <w:sz w:val="18"/>
              </w:rPr>
            </w:pPr>
            <w:r w:rsidRPr="00CE2276">
              <w:rPr>
                <w:rFonts w:ascii="Arial" w:hAnsi="Arial" w:cs="Arial"/>
                <w:i/>
                <w:sz w:val="18"/>
              </w:rPr>
              <w:t>Nombre de bénéficiaires pris en charge</w:t>
            </w:r>
          </w:p>
        </w:tc>
        <w:tc>
          <w:tcPr>
            <w:tcW w:w="1553" w:type="dxa"/>
            <w:tcBorders>
              <w:tl2br w:val="single" w:sz="4" w:space="0" w:color="auto"/>
              <w:tr2bl w:val="single" w:sz="4" w:space="0" w:color="auto"/>
            </w:tcBorders>
            <w:shd w:val="clear" w:color="auto" w:fill="D9D9D9" w:themeFill="background1" w:themeFillShade="D9"/>
          </w:tcPr>
          <w:p w:rsidR="004661C7" w:rsidRPr="00CE2276" w:rsidRDefault="004661C7" w:rsidP="00E034BA">
            <w:pPr>
              <w:rPr>
                <w:rFonts w:ascii="Arial" w:hAnsi="Arial" w:cs="Arial"/>
                <w:sz w:val="18"/>
              </w:rPr>
            </w:pPr>
          </w:p>
        </w:tc>
        <w:tc>
          <w:tcPr>
            <w:tcW w:w="1770" w:type="dxa"/>
          </w:tcPr>
          <w:p w:rsidR="00421BBB" w:rsidRPr="00CE2276" w:rsidRDefault="00421BBB" w:rsidP="00421BBB">
            <w:pPr>
              <w:spacing w:after="40"/>
              <w:jc w:val="both"/>
              <w:rPr>
                <w:rFonts w:ascii="Arial" w:hAnsi="Arial" w:cs="Arial"/>
                <w:color w:val="808080" w:themeColor="background1" w:themeShade="80"/>
              </w:rPr>
            </w:pPr>
            <w:r w:rsidRPr="00CE2276">
              <w:rPr>
                <w:rFonts w:ascii="Arial" w:hAnsi="Arial" w:cs="Arial"/>
                <w:sz w:val="18"/>
              </w:rPr>
              <w:t xml:space="preserve">Nombre d’heures prévisionnelles d’interventions réalisées en binôme pour les situations complexes au cours de l’année </w:t>
            </w:r>
            <w:r w:rsidR="00B023C5">
              <w:rPr>
                <w:rFonts w:ascii="Arial" w:hAnsi="Arial" w:cs="Arial"/>
                <w:sz w:val="18"/>
              </w:rPr>
              <w:t>2026</w:t>
            </w:r>
            <w:r w:rsidRPr="00CE2276">
              <w:rPr>
                <w:rFonts w:ascii="Arial" w:hAnsi="Arial" w:cs="Arial"/>
                <w:sz w:val="18"/>
              </w:rPr>
              <w:t xml:space="preserve"> :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61C7" w:rsidRPr="00CE2276" w:rsidRDefault="004661C7" w:rsidP="00E034BA">
            <w:pPr>
              <w:rPr>
                <w:rFonts w:ascii="Arial" w:hAnsi="Arial" w:cs="Arial"/>
                <w:sz w:val="18"/>
              </w:rPr>
            </w:pPr>
          </w:p>
        </w:tc>
      </w:tr>
      <w:tr w:rsidR="004661C7" w:rsidRPr="00CE2276" w:rsidTr="004617A8">
        <w:trPr>
          <w:trHeight w:val="1984"/>
        </w:trPr>
        <w:tc>
          <w:tcPr>
            <w:tcW w:w="1808" w:type="dxa"/>
          </w:tcPr>
          <w:p w:rsidR="004661C7" w:rsidRPr="00CE2276" w:rsidRDefault="00B54622" w:rsidP="00E034BA">
            <w:pPr>
              <w:rPr>
                <w:rFonts w:ascii="Arial" w:hAnsi="Arial" w:cs="Arial"/>
                <w:b/>
                <w:sz w:val="18"/>
                <w:u w:val="single"/>
              </w:rPr>
            </w:pPr>
            <w:r w:rsidRPr="00CE2276">
              <w:rPr>
                <w:rFonts w:ascii="Arial" w:hAnsi="Arial" w:cs="Arial"/>
                <w:b/>
                <w:sz w:val="18"/>
                <w:u w:val="single"/>
              </w:rPr>
              <w:t>Action 4</w:t>
            </w:r>
          </w:p>
          <w:p w:rsidR="00B54622" w:rsidRPr="00CE2276" w:rsidRDefault="00B54622" w:rsidP="00E034BA">
            <w:pPr>
              <w:rPr>
                <w:rFonts w:ascii="Arial" w:hAnsi="Arial" w:cs="Arial"/>
                <w:sz w:val="18"/>
                <w:szCs w:val="18"/>
              </w:rPr>
            </w:pPr>
            <w:r w:rsidRPr="00CE2276">
              <w:rPr>
                <w:rFonts w:ascii="Arial" w:hAnsi="Arial" w:cs="Arial"/>
                <w:sz w:val="18"/>
                <w:szCs w:val="18"/>
              </w:rPr>
              <w:t xml:space="preserve">Proposer des formations spécifiques pour renforcer la professionnalisation des personnels sur certaines pathologies </w:t>
            </w:r>
            <w:r w:rsidR="004617A8" w:rsidRPr="00CE2276">
              <w:rPr>
                <w:rFonts w:ascii="Arial" w:hAnsi="Arial" w:cs="Arial"/>
                <w:sz w:val="18"/>
                <w:szCs w:val="18"/>
              </w:rPr>
              <w:t>(polyhandicap, surpoids, troubles psychologiques complexes,…)</w:t>
            </w:r>
          </w:p>
          <w:p w:rsidR="004617A8" w:rsidRPr="00CE2276" w:rsidRDefault="004617A8" w:rsidP="00E034BA">
            <w:pPr>
              <w:rPr>
                <w:rFonts w:ascii="Arial" w:hAnsi="Arial" w:cs="Arial"/>
                <w:sz w:val="18"/>
                <w:szCs w:val="18"/>
              </w:rPr>
            </w:pPr>
          </w:p>
          <w:p w:rsidR="004617A8" w:rsidRPr="00CE2276" w:rsidRDefault="004617A8" w:rsidP="00E034BA">
            <w:pPr>
              <w:rPr>
                <w:rFonts w:ascii="Arial" w:hAnsi="Arial" w:cs="Arial"/>
                <w:sz w:val="18"/>
                <w:szCs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tc>
        <w:tc>
          <w:tcPr>
            <w:tcW w:w="4461" w:type="dxa"/>
          </w:tcPr>
          <w:p w:rsidR="004661C7" w:rsidRPr="00CE2276" w:rsidRDefault="004617A8" w:rsidP="00E034BA">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17A8" w:rsidRPr="00CE2276" w:rsidRDefault="004617A8" w:rsidP="00E034BA">
            <w:pPr>
              <w:rPr>
                <w:rFonts w:ascii="Arial" w:hAnsi="Arial" w:cs="Arial"/>
                <w:color w:val="808080" w:themeColor="background1" w:themeShade="80"/>
                <w:sz w:val="18"/>
              </w:rPr>
            </w:pPr>
          </w:p>
          <w:p w:rsidR="004617A8" w:rsidRPr="00CE2276" w:rsidRDefault="004617A8" w:rsidP="00E034BA">
            <w:pPr>
              <w:rPr>
                <w:rFonts w:ascii="Arial" w:hAnsi="Arial" w:cs="Arial"/>
                <w:color w:val="808080" w:themeColor="background1" w:themeShade="80"/>
                <w:sz w:val="18"/>
              </w:rPr>
            </w:pPr>
          </w:p>
          <w:p w:rsidR="004617A8" w:rsidRPr="00CE2276" w:rsidRDefault="004617A8" w:rsidP="00E034BA">
            <w:pPr>
              <w:rPr>
                <w:rFonts w:ascii="Arial" w:hAnsi="Arial" w:cs="Arial"/>
                <w:color w:val="808080" w:themeColor="background1" w:themeShade="80"/>
                <w:sz w:val="18"/>
              </w:rPr>
            </w:pPr>
          </w:p>
          <w:p w:rsidR="004617A8" w:rsidRPr="00CE2276" w:rsidRDefault="004617A8" w:rsidP="00E034BA">
            <w:pPr>
              <w:rPr>
                <w:rFonts w:ascii="Arial" w:hAnsi="Arial" w:cs="Arial"/>
                <w:color w:val="808080" w:themeColor="background1" w:themeShade="80"/>
                <w:sz w:val="18"/>
              </w:rPr>
            </w:pPr>
          </w:p>
          <w:p w:rsidR="004617A8" w:rsidRPr="00CE2276" w:rsidRDefault="004617A8" w:rsidP="00E034BA">
            <w:pPr>
              <w:rPr>
                <w:rFonts w:ascii="Arial" w:hAnsi="Arial" w:cs="Arial"/>
                <w:color w:val="808080" w:themeColor="background1" w:themeShade="80"/>
                <w:sz w:val="18"/>
              </w:rPr>
            </w:pPr>
          </w:p>
          <w:p w:rsidR="004617A8" w:rsidRPr="00CE2276" w:rsidRDefault="004617A8" w:rsidP="00E034BA">
            <w:pPr>
              <w:rPr>
                <w:rFonts w:ascii="Arial" w:hAnsi="Arial" w:cs="Arial"/>
                <w:sz w:val="18"/>
              </w:rPr>
            </w:pPr>
          </w:p>
        </w:tc>
        <w:tc>
          <w:tcPr>
            <w:tcW w:w="1831" w:type="dxa"/>
          </w:tcPr>
          <w:p w:rsidR="004661C7" w:rsidRPr="00CE2276" w:rsidRDefault="004617A8" w:rsidP="00E034BA">
            <w:pPr>
              <w:rPr>
                <w:rFonts w:ascii="Arial" w:hAnsi="Arial" w:cs="Arial"/>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797" w:type="dxa"/>
          </w:tcPr>
          <w:p w:rsidR="004661C7" w:rsidRPr="00CE2276" w:rsidRDefault="004617A8" w:rsidP="00E034BA">
            <w:pPr>
              <w:rPr>
                <w:rFonts w:ascii="Arial" w:hAnsi="Arial" w:cs="Arial"/>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4617A8">
            <w:pPr>
              <w:rPr>
                <w:rFonts w:ascii="Arial" w:hAnsi="Arial" w:cs="Arial"/>
                <w:i/>
                <w:sz w:val="18"/>
                <w:u w:val="single"/>
              </w:rPr>
            </w:pPr>
            <w:r w:rsidRPr="00CE2276">
              <w:rPr>
                <w:rFonts w:ascii="Arial" w:hAnsi="Arial" w:cs="Arial"/>
                <w:i/>
                <w:sz w:val="18"/>
                <w:u w:val="single"/>
              </w:rPr>
              <w:t>Indicateurs</w:t>
            </w:r>
          </w:p>
          <w:p w:rsidR="004617A8" w:rsidRPr="00CE2276" w:rsidRDefault="004617A8" w:rsidP="004617A8">
            <w:pPr>
              <w:rPr>
                <w:rFonts w:ascii="Arial" w:hAnsi="Arial" w:cs="Arial"/>
                <w:i/>
                <w:sz w:val="18"/>
              </w:rPr>
            </w:pPr>
            <w:r w:rsidRPr="00CE2276">
              <w:rPr>
                <w:rFonts w:ascii="Arial" w:hAnsi="Arial" w:cs="Arial"/>
                <w:i/>
                <w:sz w:val="18"/>
              </w:rPr>
              <w:t>Nombre de formations organisées</w:t>
            </w:r>
          </w:p>
          <w:p w:rsidR="004617A8" w:rsidRPr="00CE2276" w:rsidRDefault="004617A8" w:rsidP="004617A8">
            <w:pPr>
              <w:rPr>
                <w:rFonts w:ascii="Arial" w:hAnsi="Arial" w:cs="Arial"/>
                <w:sz w:val="18"/>
              </w:rPr>
            </w:pPr>
            <w:r w:rsidRPr="00CE2276">
              <w:rPr>
                <w:rFonts w:ascii="Arial" w:hAnsi="Arial" w:cs="Arial"/>
                <w:i/>
                <w:sz w:val="18"/>
              </w:rPr>
              <w:t xml:space="preserve">Nombre de salariés ayant </w:t>
            </w:r>
            <w:r w:rsidRPr="00CE2276">
              <w:rPr>
                <w:rFonts w:ascii="Arial" w:hAnsi="Arial" w:cs="Arial"/>
                <w:i/>
                <w:sz w:val="18"/>
              </w:rPr>
              <w:lastRenderedPageBreak/>
              <w:t>bénéficié des formations</w:t>
            </w:r>
          </w:p>
        </w:tc>
        <w:tc>
          <w:tcPr>
            <w:tcW w:w="1553" w:type="dxa"/>
          </w:tcPr>
          <w:p w:rsidR="004661C7" w:rsidRPr="00CE2276" w:rsidRDefault="004617A8" w:rsidP="00E034BA">
            <w:pPr>
              <w:rPr>
                <w:rFonts w:ascii="Arial" w:hAnsi="Arial" w:cs="Arial"/>
                <w:sz w:val="18"/>
              </w:rPr>
            </w:pPr>
            <w:r w:rsidRPr="00CE2276">
              <w:rPr>
                <w:rFonts w:ascii="Arial" w:hAnsi="Arial" w:cs="Arial"/>
                <w:color w:val="808080" w:themeColor="background1" w:themeShade="80"/>
                <w:sz w:val="18"/>
              </w:rPr>
              <w:lastRenderedPageBreak/>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1770" w:type="dxa"/>
          </w:tcPr>
          <w:p w:rsidR="004661C7" w:rsidRPr="00CE2276" w:rsidRDefault="00221920" w:rsidP="00221920">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004617A8" w:rsidRPr="00CE2276">
              <w:rPr>
                <w:rFonts w:ascii="Arial" w:hAnsi="Arial" w:cs="Arial"/>
                <w:color w:val="808080" w:themeColor="background1" w:themeShade="80"/>
                <w:sz w:val="18"/>
              </w:rPr>
              <w:fldChar w:fldCharType="begin">
                <w:ffData>
                  <w:name w:val="Texte13"/>
                  <w:enabled/>
                  <w:calcOnExit w:val="0"/>
                  <w:textInput/>
                </w:ffData>
              </w:fldChar>
            </w:r>
            <w:r w:rsidR="004617A8" w:rsidRPr="00CE2276">
              <w:rPr>
                <w:rFonts w:ascii="Arial" w:hAnsi="Arial" w:cs="Arial"/>
                <w:color w:val="808080" w:themeColor="background1" w:themeShade="80"/>
                <w:sz w:val="18"/>
              </w:rPr>
              <w:instrText xml:space="preserve"> FORMTEXT </w:instrText>
            </w:r>
            <w:r w:rsidR="004617A8" w:rsidRPr="00CE2276">
              <w:rPr>
                <w:rFonts w:ascii="Arial" w:hAnsi="Arial" w:cs="Arial"/>
                <w:color w:val="808080" w:themeColor="background1" w:themeShade="80"/>
                <w:sz w:val="18"/>
              </w:rPr>
            </w:r>
            <w:r w:rsidR="004617A8" w:rsidRPr="00CE2276">
              <w:rPr>
                <w:rFonts w:ascii="Arial" w:hAnsi="Arial" w:cs="Arial"/>
                <w:color w:val="808080" w:themeColor="background1" w:themeShade="80"/>
                <w:sz w:val="18"/>
              </w:rPr>
              <w:fldChar w:fldCharType="separate"/>
            </w:r>
            <w:r w:rsidR="004617A8" w:rsidRPr="00CE2276">
              <w:rPr>
                <w:rFonts w:ascii="Arial" w:hAnsi="Arial" w:cs="Arial"/>
                <w:noProof/>
                <w:sz w:val="18"/>
              </w:rPr>
              <w:t> </w:t>
            </w:r>
            <w:r w:rsidR="004617A8" w:rsidRPr="00CE2276">
              <w:rPr>
                <w:rFonts w:ascii="Arial" w:hAnsi="Arial" w:cs="Arial"/>
                <w:noProof/>
                <w:sz w:val="18"/>
              </w:rPr>
              <w:t> </w:t>
            </w:r>
            <w:r w:rsidR="004617A8" w:rsidRPr="00CE2276">
              <w:rPr>
                <w:rFonts w:ascii="Arial" w:hAnsi="Arial" w:cs="Arial"/>
                <w:noProof/>
                <w:sz w:val="18"/>
              </w:rPr>
              <w:t> </w:t>
            </w:r>
            <w:r w:rsidR="004617A8" w:rsidRPr="00CE2276">
              <w:rPr>
                <w:rFonts w:ascii="Arial" w:hAnsi="Arial" w:cs="Arial"/>
                <w:noProof/>
                <w:sz w:val="18"/>
              </w:rPr>
              <w:t> </w:t>
            </w:r>
            <w:r w:rsidR="004617A8" w:rsidRPr="00CE2276">
              <w:rPr>
                <w:rFonts w:ascii="Arial" w:hAnsi="Arial" w:cs="Arial"/>
                <w:noProof/>
                <w:sz w:val="18"/>
              </w:rPr>
              <w:t> </w:t>
            </w:r>
            <w:r w:rsidR="004617A8" w:rsidRPr="00CE2276">
              <w:rPr>
                <w:rFonts w:ascii="Arial" w:hAnsi="Arial" w:cs="Arial"/>
                <w:color w:val="808080" w:themeColor="background1" w:themeShade="80"/>
                <w:sz w:val="18"/>
              </w:rPr>
              <w:fldChar w:fldCharType="end"/>
            </w:r>
          </w:p>
        </w:tc>
      </w:tr>
      <w:tr w:rsidR="004661C7" w:rsidRPr="00CE2276" w:rsidTr="004617A8">
        <w:trPr>
          <w:trHeight w:val="1984"/>
        </w:trPr>
        <w:tc>
          <w:tcPr>
            <w:tcW w:w="1808" w:type="dxa"/>
          </w:tcPr>
          <w:p w:rsidR="004661C7" w:rsidRPr="00CE2276" w:rsidRDefault="004617A8" w:rsidP="00E034BA">
            <w:pPr>
              <w:rPr>
                <w:rFonts w:ascii="Arial" w:hAnsi="Arial" w:cs="Arial"/>
                <w:b/>
                <w:sz w:val="18"/>
                <w:u w:val="single"/>
              </w:rPr>
            </w:pPr>
            <w:r w:rsidRPr="00CE2276">
              <w:rPr>
                <w:rFonts w:ascii="Arial" w:hAnsi="Arial" w:cs="Arial"/>
                <w:b/>
                <w:sz w:val="18"/>
                <w:u w:val="single"/>
              </w:rPr>
              <w:lastRenderedPageBreak/>
              <w:t>Action 5</w:t>
            </w:r>
          </w:p>
          <w:p w:rsidR="004617A8" w:rsidRPr="00CE2276" w:rsidRDefault="004617A8" w:rsidP="00E034BA">
            <w:pPr>
              <w:rPr>
                <w:rFonts w:ascii="Arial" w:hAnsi="Arial" w:cs="Arial"/>
                <w:sz w:val="18"/>
                <w:szCs w:val="18"/>
              </w:rPr>
            </w:pPr>
            <w:r w:rsidRPr="00CE2276">
              <w:rPr>
                <w:rFonts w:ascii="Arial" w:hAnsi="Arial" w:cs="Arial"/>
                <w:sz w:val="18"/>
                <w:szCs w:val="18"/>
              </w:rPr>
              <w:t>Former les intervenants au repérage des fragilités et à la prévention des risques au domicile (dénutrition, chutes, symptômes dépressifs, trouble de la mémoire,…), en déployant le cas échéant un outil spécifique</w:t>
            </w:r>
          </w:p>
          <w:p w:rsidR="004617A8" w:rsidRPr="00CE2276" w:rsidRDefault="004617A8" w:rsidP="00E034BA">
            <w:pPr>
              <w:rPr>
                <w:rFonts w:ascii="Arial" w:hAnsi="Arial" w:cs="Arial"/>
                <w:sz w:val="18"/>
                <w:szCs w:val="18"/>
              </w:rPr>
            </w:pPr>
          </w:p>
          <w:p w:rsidR="004617A8" w:rsidRPr="00CE2276" w:rsidRDefault="004617A8" w:rsidP="00E034BA">
            <w:pPr>
              <w:rPr>
                <w:rFonts w:ascii="Arial" w:hAnsi="Arial" w:cs="Arial"/>
                <w:sz w:val="18"/>
                <w:szCs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p w:rsidR="004617A8" w:rsidRPr="00CE2276" w:rsidRDefault="004617A8" w:rsidP="00E034BA">
            <w:pPr>
              <w:rPr>
                <w:rFonts w:ascii="Arial" w:hAnsi="Arial" w:cs="Arial"/>
                <w:sz w:val="18"/>
              </w:rPr>
            </w:pPr>
          </w:p>
        </w:tc>
        <w:tc>
          <w:tcPr>
            <w:tcW w:w="4461" w:type="dxa"/>
          </w:tcPr>
          <w:p w:rsidR="004617A8" w:rsidRPr="00CE2276" w:rsidRDefault="004617A8" w:rsidP="004617A8">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61C7" w:rsidRPr="00CE2276" w:rsidRDefault="004661C7" w:rsidP="00E034BA">
            <w:pPr>
              <w:rPr>
                <w:rFonts w:ascii="Arial" w:hAnsi="Arial" w:cs="Arial"/>
                <w:sz w:val="18"/>
              </w:rPr>
            </w:pPr>
          </w:p>
        </w:tc>
        <w:tc>
          <w:tcPr>
            <w:tcW w:w="1831" w:type="dxa"/>
          </w:tcPr>
          <w:p w:rsidR="004617A8" w:rsidRPr="00CE2276" w:rsidRDefault="004617A8" w:rsidP="004617A8">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61C7" w:rsidRPr="00CE2276" w:rsidRDefault="004661C7" w:rsidP="00E034BA">
            <w:pPr>
              <w:rPr>
                <w:rFonts w:ascii="Arial" w:hAnsi="Arial" w:cs="Arial"/>
                <w:sz w:val="18"/>
              </w:rPr>
            </w:pPr>
          </w:p>
        </w:tc>
        <w:tc>
          <w:tcPr>
            <w:tcW w:w="2797" w:type="dxa"/>
          </w:tcPr>
          <w:p w:rsidR="004617A8" w:rsidRPr="00CE2276" w:rsidRDefault="004617A8" w:rsidP="004617A8">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E034BA">
            <w:pPr>
              <w:rPr>
                <w:rFonts w:ascii="Arial" w:hAnsi="Arial" w:cs="Arial"/>
                <w:sz w:val="18"/>
              </w:rPr>
            </w:pPr>
          </w:p>
          <w:p w:rsidR="004617A8" w:rsidRPr="00CE2276" w:rsidRDefault="004617A8" w:rsidP="004617A8">
            <w:pPr>
              <w:rPr>
                <w:rFonts w:ascii="Arial" w:hAnsi="Arial" w:cs="Arial"/>
                <w:i/>
                <w:sz w:val="18"/>
                <w:u w:val="single"/>
              </w:rPr>
            </w:pPr>
            <w:r w:rsidRPr="00CE2276">
              <w:rPr>
                <w:rFonts w:ascii="Arial" w:hAnsi="Arial" w:cs="Arial"/>
                <w:i/>
                <w:sz w:val="18"/>
                <w:u w:val="single"/>
              </w:rPr>
              <w:t>Indicateurs</w:t>
            </w:r>
          </w:p>
          <w:p w:rsidR="004617A8" w:rsidRPr="00CE2276" w:rsidRDefault="004617A8" w:rsidP="004617A8">
            <w:pPr>
              <w:rPr>
                <w:rFonts w:ascii="Arial" w:hAnsi="Arial" w:cs="Arial"/>
                <w:i/>
                <w:sz w:val="18"/>
              </w:rPr>
            </w:pPr>
            <w:r w:rsidRPr="00CE2276">
              <w:rPr>
                <w:rFonts w:ascii="Arial" w:hAnsi="Arial" w:cs="Arial"/>
                <w:i/>
                <w:sz w:val="18"/>
              </w:rPr>
              <w:t>Nombre de formations organisées</w:t>
            </w:r>
          </w:p>
          <w:p w:rsidR="004617A8" w:rsidRPr="00CE2276" w:rsidRDefault="004617A8" w:rsidP="004617A8">
            <w:pPr>
              <w:rPr>
                <w:rFonts w:ascii="Arial" w:hAnsi="Arial" w:cs="Arial"/>
                <w:sz w:val="18"/>
              </w:rPr>
            </w:pPr>
            <w:r w:rsidRPr="00CE2276">
              <w:rPr>
                <w:rFonts w:ascii="Arial" w:hAnsi="Arial" w:cs="Arial"/>
                <w:i/>
                <w:sz w:val="18"/>
              </w:rPr>
              <w:t>Nombre de salariés ayant bénéficié des formations</w:t>
            </w:r>
          </w:p>
        </w:tc>
        <w:tc>
          <w:tcPr>
            <w:tcW w:w="1553" w:type="dxa"/>
          </w:tcPr>
          <w:p w:rsidR="004617A8" w:rsidRPr="00CE2276" w:rsidRDefault="004617A8" w:rsidP="004617A8">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61C7" w:rsidRPr="00CE2276" w:rsidRDefault="004661C7" w:rsidP="00E034BA">
            <w:pPr>
              <w:rPr>
                <w:rFonts w:ascii="Arial" w:hAnsi="Arial" w:cs="Arial"/>
                <w:sz w:val="18"/>
              </w:rPr>
            </w:pPr>
          </w:p>
        </w:tc>
        <w:tc>
          <w:tcPr>
            <w:tcW w:w="1770" w:type="dxa"/>
          </w:tcPr>
          <w:p w:rsidR="004617A8" w:rsidRPr="00CE2276" w:rsidRDefault="00221920" w:rsidP="004617A8">
            <w:pPr>
              <w:rPr>
                <w:rFonts w:ascii="Arial" w:hAnsi="Arial" w:cs="Arial"/>
                <w:color w:val="808080" w:themeColor="background1" w:themeShade="80"/>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61C7" w:rsidRPr="00CE2276" w:rsidRDefault="004661C7" w:rsidP="00E034BA">
            <w:pPr>
              <w:rPr>
                <w:rFonts w:ascii="Arial" w:hAnsi="Arial" w:cs="Arial"/>
                <w:sz w:val="18"/>
              </w:rPr>
            </w:pPr>
          </w:p>
        </w:tc>
      </w:tr>
      <w:tr w:rsidR="004661C7" w:rsidRPr="00CE2276" w:rsidTr="004617A8">
        <w:trPr>
          <w:trHeight w:val="1984"/>
        </w:trPr>
        <w:tc>
          <w:tcPr>
            <w:tcW w:w="1808" w:type="dxa"/>
          </w:tcPr>
          <w:p w:rsidR="004661C7" w:rsidRPr="00CE2276" w:rsidRDefault="004617A8" w:rsidP="00E034BA">
            <w:pPr>
              <w:rPr>
                <w:rFonts w:ascii="Arial" w:hAnsi="Arial" w:cs="Arial"/>
                <w:b/>
                <w:sz w:val="18"/>
                <w:u w:val="single"/>
              </w:rPr>
            </w:pPr>
            <w:r w:rsidRPr="00CE2276">
              <w:rPr>
                <w:rFonts w:ascii="Arial" w:hAnsi="Arial" w:cs="Arial"/>
                <w:b/>
                <w:sz w:val="18"/>
                <w:u w:val="single"/>
              </w:rPr>
              <w:t>Autre action</w:t>
            </w:r>
          </w:p>
          <w:p w:rsidR="004617A8" w:rsidRPr="00CE2276" w:rsidRDefault="004617A8" w:rsidP="004617A8">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17A8" w:rsidRPr="00CE2276" w:rsidRDefault="004617A8" w:rsidP="00E034BA">
            <w:pPr>
              <w:rPr>
                <w:rFonts w:ascii="Arial" w:hAnsi="Arial" w:cs="Arial"/>
                <w:sz w:val="18"/>
              </w:rPr>
            </w:pPr>
          </w:p>
        </w:tc>
        <w:tc>
          <w:tcPr>
            <w:tcW w:w="4461" w:type="dxa"/>
          </w:tcPr>
          <w:p w:rsidR="004617A8" w:rsidRPr="00CE2276" w:rsidRDefault="004617A8" w:rsidP="004617A8">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61C7" w:rsidRPr="00CE2276" w:rsidRDefault="004661C7" w:rsidP="00E034BA">
            <w:pPr>
              <w:rPr>
                <w:rFonts w:ascii="Arial" w:hAnsi="Arial" w:cs="Arial"/>
                <w:sz w:val="18"/>
              </w:rPr>
            </w:pPr>
          </w:p>
        </w:tc>
        <w:tc>
          <w:tcPr>
            <w:tcW w:w="1831" w:type="dxa"/>
          </w:tcPr>
          <w:p w:rsidR="004617A8" w:rsidRPr="00CE2276" w:rsidRDefault="004617A8" w:rsidP="004617A8">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61C7" w:rsidRPr="00CE2276" w:rsidRDefault="004661C7" w:rsidP="00E034BA">
            <w:pPr>
              <w:rPr>
                <w:rFonts w:ascii="Arial" w:hAnsi="Arial" w:cs="Arial"/>
                <w:sz w:val="18"/>
              </w:rPr>
            </w:pPr>
          </w:p>
        </w:tc>
        <w:tc>
          <w:tcPr>
            <w:tcW w:w="2797" w:type="dxa"/>
          </w:tcPr>
          <w:p w:rsidR="004617A8" w:rsidRPr="00CE2276" w:rsidRDefault="004617A8" w:rsidP="004617A8">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61C7" w:rsidRPr="00CE2276" w:rsidRDefault="004661C7" w:rsidP="00E034BA">
            <w:pPr>
              <w:rPr>
                <w:rFonts w:ascii="Arial" w:hAnsi="Arial" w:cs="Arial"/>
                <w:sz w:val="18"/>
              </w:rPr>
            </w:pPr>
          </w:p>
        </w:tc>
        <w:tc>
          <w:tcPr>
            <w:tcW w:w="1553" w:type="dxa"/>
          </w:tcPr>
          <w:p w:rsidR="004617A8" w:rsidRPr="00CE2276" w:rsidRDefault="004617A8" w:rsidP="004617A8">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61C7" w:rsidRPr="00CE2276" w:rsidRDefault="004661C7" w:rsidP="00E034BA">
            <w:pPr>
              <w:rPr>
                <w:rFonts w:ascii="Arial" w:hAnsi="Arial" w:cs="Arial"/>
                <w:sz w:val="18"/>
              </w:rPr>
            </w:pPr>
          </w:p>
        </w:tc>
        <w:tc>
          <w:tcPr>
            <w:tcW w:w="1770" w:type="dxa"/>
          </w:tcPr>
          <w:p w:rsidR="004661C7" w:rsidRPr="00CE2276" w:rsidRDefault="00221920" w:rsidP="00E034BA">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r w:rsidR="004617A8" w:rsidRPr="00CE2276" w:rsidTr="004617A8">
        <w:trPr>
          <w:trHeight w:val="1984"/>
        </w:trPr>
        <w:tc>
          <w:tcPr>
            <w:tcW w:w="1808" w:type="dxa"/>
          </w:tcPr>
          <w:p w:rsidR="004617A8" w:rsidRPr="00CE2276" w:rsidRDefault="004617A8" w:rsidP="00C84634">
            <w:pPr>
              <w:rPr>
                <w:rFonts w:ascii="Arial" w:hAnsi="Arial" w:cs="Arial"/>
                <w:b/>
                <w:sz w:val="18"/>
                <w:u w:val="single"/>
              </w:rPr>
            </w:pPr>
            <w:r w:rsidRPr="00CE2276">
              <w:rPr>
                <w:rFonts w:ascii="Arial" w:hAnsi="Arial" w:cs="Arial"/>
                <w:b/>
                <w:sz w:val="18"/>
                <w:u w:val="single"/>
              </w:rPr>
              <w:lastRenderedPageBreak/>
              <w:t>Autre action</w:t>
            </w:r>
          </w:p>
          <w:p w:rsidR="004617A8" w:rsidRPr="00CE2276" w:rsidRDefault="004617A8"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17A8" w:rsidRPr="00CE2276" w:rsidRDefault="004617A8" w:rsidP="00C84634">
            <w:pPr>
              <w:rPr>
                <w:rFonts w:ascii="Arial" w:hAnsi="Arial" w:cs="Arial"/>
                <w:sz w:val="18"/>
              </w:rPr>
            </w:pPr>
          </w:p>
        </w:tc>
        <w:tc>
          <w:tcPr>
            <w:tcW w:w="4461" w:type="dxa"/>
          </w:tcPr>
          <w:p w:rsidR="004617A8" w:rsidRPr="00CE2276" w:rsidRDefault="004617A8"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17A8" w:rsidRPr="00CE2276" w:rsidRDefault="004617A8" w:rsidP="00C84634">
            <w:pPr>
              <w:rPr>
                <w:rFonts w:ascii="Arial" w:hAnsi="Arial" w:cs="Arial"/>
                <w:sz w:val="18"/>
              </w:rPr>
            </w:pPr>
          </w:p>
        </w:tc>
        <w:tc>
          <w:tcPr>
            <w:tcW w:w="1831" w:type="dxa"/>
          </w:tcPr>
          <w:p w:rsidR="004617A8" w:rsidRPr="00CE2276" w:rsidRDefault="004617A8"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17A8" w:rsidRPr="00CE2276" w:rsidRDefault="004617A8" w:rsidP="00C84634">
            <w:pPr>
              <w:rPr>
                <w:rFonts w:ascii="Arial" w:hAnsi="Arial" w:cs="Arial"/>
                <w:sz w:val="18"/>
              </w:rPr>
            </w:pPr>
          </w:p>
        </w:tc>
        <w:tc>
          <w:tcPr>
            <w:tcW w:w="2797" w:type="dxa"/>
          </w:tcPr>
          <w:p w:rsidR="004617A8" w:rsidRPr="00CE2276" w:rsidRDefault="004617A8"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17A8" w:rsidRPr="00CE2276" w:rsidRDefault="004617A8" w:rsidP="00C84634">
            <w:pPr>
              <w:rPr>
                <w:rFonts w:ascii="Arial" w:hAnsi="Arial" w:cs="Arial"/>
                <w:sz w:val="18"/>
              </w:rPr>
            </w:pPr>
          </w:p>
        </w:tc>
        <w:tc>
          <w:tcPr>
            <w:tcW w:w="1553" w:type="dxa"/>
          </w:tcPr>
          <w:p w:rsidR="004617A8" w:rsidRPr="00CE2276" w:rsidRDefault="004617A8"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4617A8" w:rsidRPr="00CE2276" w:rsidRDefault="004617A8" w:rsidP="00C84634">
            <w:pPr>
              <w:rPr>
                <w:rFonts w:ascii="Arial" w:hAnsi="Arial" w:cs="Arial"/>
                <w:sz w:val="18"/>
              </w:rPr>
            </w:pPr>
          </w:p>
        </w:tc>
        <w:tc>
          <w:tcPr>
            <w:tcW w:w="1770" w:type="dxa"/>
          </w:tcPr>
          <w:p w:rsidR="004617A8" w:rsidRPr="00CE2276" w:rsidRDefault="00221920" w:rsidP="00C84634">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bl>
    <w:p w:rsidR="00CC435F" w:rsidRPr="00CE2276" w:rsidRDefault="00CC435F" w:rsidP="00E034BA">
      <w:pPr>
        <w:rPr>
          <w:rFonts w:ascii="Arial" w:hAnsi="Arial" w:cs="Arial"/>
        </w:rPr>
        <w:sectPr w:rsidR="00CC435F" w:rsidRPr="00CE2276" w:rsidSect="00421BBB">
          <w:pgSz w:w="16838" w:h="11906" w:orient="landscape"/>
          <w:pgMar w:top="1417" w:right="1417" w:bottom="1417" w:left="1417" w:header="708" w:footer="708" w:gutter="0"/>
          <w:cols w:space="708"/>
          <w:titlePg/>
          <w:docGrid w:linePitch="360"/>
        </w:sectPr>
      </w:pPr>
    </w:p>
    <w:p w:rsidR="00130956" w:rsidRPr="00CE2276" w:rsidRDefault="00130956" w:rsidP="00130956">
      <w:pPr>
        <w:spacing w:line="240" w:lineRule="auto"/>
        <w:jc w:val="both"/>
        <w:rPr>
          <w:rFonts w:ascii="Arial" w:hAnsi="Arial" w:cs="Arial"/>
          <w:b/>
          <w:color w:val="C00000"/>
          <w:sz w:val="24"/>
        </w:rPr>
      </w:pPr>
      <w:r w:rsidRPr="00CE2276">
        <w:rPr>
          <w:rFonts w:ascii="Arial" w:hAnsi="Arial" w:cs="Arial"/>
          <w:b/>
          <w:color w:val="C00000"/>
          <w:sz w:val="24"/>
          <w:u w:val="single"/>
        </w:rPr>
        <w:lastRenderedPageBreak/>
        <w:t>Objectif 2</w:t>
      </w:r>
      <w:r w:rsidRPr="00CE2276">
        <w:rPr>
          <w:rFonts w:ascii="Arial" w:hAnsi="Arial" w:cs="Arial"/>
          <w:b/>
          <w:color w:val="C00000"/>
          <w:sz w:val="24"/>
        </w:rPr>
        <w:t> : Intervenir sur une amplitude horaire incluant les soirs, les week-ends et les jours fériés</w:t>
      </w:r>
    </w:p>
    <w:p w:rsidR="00130956" w:rsidRPr="00CE2276" w:rsidRDefault="00130956" w:rsidP="00130956">
      <w:pPr>
        <w:spacing w:line="240" w:lineRule="auto"/>
        <w:jc w:val="both"/>
        <w:rPr>
          <w:rFonts w:ascii="Arial" w:hAnsi="Arial" w:cs="Arial"/>
          <w:b/>
        </w:rPr>
      </w:pPr>
      <w:r w:rsidRPr="00CE2276">
        <w:rPr>
          <w:rFonts w:ascii="Arial" w:hAnsi="Arial" w:cs="Arial"/>
          <w:b/>
        </w:rPr>
        <w:t xml:space="preserve">Niveau de priorité dans l’Aube : </w:t>
      </w:r>
      <w:r w:rsidRPr="00CE2276">
        <w:rPr>
          <w:rFonts w:ascii="Arial" w:hAnsi="Arial" w:cs="Arial"/>
        </w:rPr>
        <w:t>Haute</w:t>
      </w:r>
    </w:p>
    <w:p w:rsidR="00130956" w:rsidRPr="00CE2276" w:rsidRDefault="00B023C5" w:rsidP="00130956">
      <w:pPr>
        <w:spacing w:after="0"/>
        <w:rPr>
          <w:rStyle w:val="Lienhypertexte"/>
          <w:rFonts w:ascii="Arial" w:hAnsi="Arial" w:cs="Arial"/>
          <w:b/>
        </w:rPr>
      </w:pPr>
      <w:hyperlink r:id="rId13" w:history="1">
        <w:r w:rsidR="00130956" w:rsidRPr="00CE2276">
          <w:rPr>
            <w:rStyle w:val="Lienhypertexte"/>
            <w:rFonts w:ascii="Arial" w:hAnsi="Arial" w:cs="Arial"/>
            <w:b/>
          </w:rPr>
          <w:t>https://solidarites-sante.gouv.fr/IMG/pdf/reforme-</w:t>
        </w:r>
        <w:r>
          <w:rPr>
            <w:rStyle w:val="Lienhypertexte"/>
            <w:rFonts w:ascii="Arial" w:hAnsi="Arial" w:cs="Arial"/>
            <w:b/>
          </w:rPr>
          <w:t>SAD</w:t>
        </w:r>
        <w:r w:rsidR="00130956" w:rsidRPr="00CE2276">
          <w:rPr>
            <w:rStyle w:val="Lienhypertexte"/>
            <w:rFonts w:ascii="Arial" w:hAnsi="Arial" w:cs="Arial"/>
            <w:b/>
          </w:rPr>
          <w:t>-2022-fiche-objectif-2-amplitude-horaire.pdf</w:t>
        </w:r>
      </w:hyperlink>
    </w:p>
    <w:p w:rsidR="00130956" w:rsidRPr="00CE2276" w:rsidRDefault="00130956" w:rsidP="00130956">
      <w:pPr>
        <w:spacing w:after="0"/>
        <w:rPr>
          <w:b/>
        </w:rPr>
      </w:pPr>
    </w:p>
    <w:p w:rsidR="00130956" w:rsidRPr="00CE2276" w:rsidRDefault="00130956" w:rsidP="00130956">
      <w:pPr>
        <w:pStyle w:val="Paragraphedeliste"/>
        <w:numPr>
          <w:ilvl w:val="0"/>
          <w:numId w:val="5"/>
        </w:numPr>
        <w:spacing w:line="240" w:lineRule="auto"/>
        <w:jc w:val="both"/>
        <w:rPr>
          <w:rFonts w:ascii="Arial" w:hAnsi="Arial" w:cs="Arial"/>
          <w:u w:val="single"/>
        </w:rPr>
      </w:pPr>
      <w:r w:rsidRPr="00CE2276">
        <w:rPr>
          <w:rFonts w:ascii="Arial" w:hAnsi="Arial" w:cs="Arial"/>
          <w:u w:val="single"/>
        </w:rPr>
        <w:t>Description des difficultés rencontrées actuellement par votre service dans la réalisation de cet objectif, éléments de contexte/diagnostic/enjeux</w:t>
      </w:r>
    </w:p>
    <w:p w:rsidR="00130956" w:rsidRPr="00CE2276" w:rsidRDefault="00130956" w:rsidP="00130956">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3"/>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E034BA" w:rsidRPr="00CE2276" w:rsidRDefault="00E034BA"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pPr>
    </w:p>
    <w:p w:rsidR="00CC435F" w:rsidRPr="00CE2276" w:rsidRDefault="00CC435F" w:rsidP="00E034BA">
      <w:pPr>
        <w:jc w:val="both"/>
        <w:rPr>
          <w:rFonts w:ascii="Arial" w:hAnsi="Arial" w:cs="Arial"/>
        </w:rPr>
        <w:sectPr w:rsidR="00CC435F" w:rsidRPr="00CE2276" w:rsidSect="00421BBB">
          <w:pgSz w:w="11906" w:h="16838"/>
          <w:pgMar w:top="1417" w:right="1417" w:bottom="1417" w:left="1417" w:header="708" w:footer="708" w:gutter="0"/>
          <w:cols w:space="708"/>
          <w:titlePg/>
          <w:docGrid w:linePitch="360"/>
        </w:sectPr>
      </w:pPr>
    </w:p>
    <w:p w:rsidR="00CC435F" w:rsidRPr="00CE2276" w:rsidRDefault="00CC435F" w:rsidP="00CC435F">
      <w:pPr>
        <w:pStyle w:val="Paragraphedeliste"/>
        <w:numPr>
          <w:ilvl w:val="0"/>
          <w:numId w:val="5"/>
        </w:numPr>
        <w:rPr>
          <w:rFonts w:ascii="Arial" w:hAnsi="Arial" w:cs="Arial"/>
          <w:u w:val="single"/>
        </w:rPr>
      </w:pPr>
      <w:r w:rsidRPr="00CE2276">
        <w:rPr>
          <w:rFonts w:ascii="Arial" w:hAnsi="Arial" w:cs="Arial"/>
          <w:u w:val="single"/>
        </w:rPr>
        <w:lastRenderedPageBreak/>
        <w:t>Description des actions proposées par le service, ayant vocation à être financées par la dotation complémentaire</w:t>
      </w:r>
    </w:p>
    <w:p w:rsidR="00CC435F" w:rsidRPr="00CE2276" w:rsidRDefault="00CC435F" w:rsidP="00CC435F">
      <w:pPr>
        <w:jc w:val="both"/>
        <w:rPr>
          <w:rFonts w:ascii="Arial" w:hAnsi="Arial" w:cs="Arial"/>
        </w:rPr>
      </w:pPr>
      <w:r w:rsidRPr="00CE2276">
        <w:rPr>
          <w:rFonts w:ascii="Arial" w:hAnsi="Arial" w:cs="Arial"/>
        </w:rPr>
        <w:t xml:space="preserve">Les actions prioritaires du département de l’Aube déclinées en partie III-B peuvent être reprises totalement ou en partie. D’autres actions peuvent également être proposées. Il peut s’agir d’actions déjà réalisées par le service mais non </w:t>
      </w:r>
      <w:proofErr w:type="spellStart"/>
      <w:r w:rsidRPr="00CE2276">
        <w:rPr>
          <w:rFonts w:ascii="Arial" w:hAnsi="Arial" w:cs="Arial"/>
        </w:rPr>
        <w:t>solvabilisées</w:t>
      </w:r>
      <w:proofErr w:type="spellEnd"/>
      <w:r w:rsidRPr="00CE2276">
        <w:rPr>
          <w:rFonts w:ascii="Arial" w:hAnsi="Arial" w:cs="Arial"/>
        </w:rPr>
        <w:t xml:space="preserve"> par le tarif départemental ou de nouvelles actions que vous souhaiteriez mener si celles-ci étaient financées par la dotation complémentaire.</w:t>
      </w:r>
    </w:p>
    <w:tbl>
      <w:tblPr>
        <w:tblStyle w:val="Grilledutableau"/>
        <w:tblW w:w="0" w:type="auto"/>
        <w:tblLook w:val="04A0" w:firstRow="1" w:lastRow="0" w:firstColumn="1" w:lastColumn="0" w:noHBand="0" w:noVBand="1"/>
      </w:tblPr>
      <w:tblGrid>
        <w:gridCol w:w="2235"/>
        <w:gridCol w:w="3969"/>
        <w:gridCol w:w="1842"/>
        <w:gridCol w:w="2835"/>
        <w:gridCol w:w="1560"/>
        <w:gridCol w:w="1779"/>
      </w:tblGrid>
      <w:tr w:rsidR="00CC435F" w:rsidRPr="00CE2276" w:rsidTr="005C2D1C">
        <w:tc>
          <w:tcPr>
            <w:tcW w:w="2235" w:type="dxa"/>
            <w:shd w:val="clear" w:color="auto" w:fill="E5B8B7" w:themeFill="accent2" w:themeFillTint="66"/>
            <w:vAlign w:val="center"/>
          </w:tcPr>
          <w:p w:rsidR="00CC435F" w:rsidRPr="00CE2276" w:rsidRDefault="00CC435F" w:rsidP="008D7E64">
            <w:pPr>
              <w:jc w:val="center"/>
              <w:rPr>
                <w:rFonts w:ascii="Arial" w:hAnsi="Arial" w:cs="Arial"/>
                <w:b/>
                <w:sz w:val="18"/>
              </w:rPr>
            </w:pPr>
            <w:r w:rsidRPr="00CE2276">
              <w:rPr>
                <w:rFonts w:ascii="Arial" w:hAnsi="Arial" w:cs="Arial"/>
                <w:b/>
                <w:sz w:val="18"/>
              </w:rPr>
              <w:t>Intitulé de l’action</w:t>
            </w:r>
          </w:p>
        </w:tc>
        <w:tc>
          <w:tcPr>
            <w:tcW w:w="3969" w:type="dxa"/>
            <w:shd w:val="clear" w:color="auto" w:fill="E5B8B7" w:themeFill="accent2" w:themeFillTint="66"/>
            <w:vAlign w:val="center"/>
          </w:tcPr>
          <w:p w:rsidR="00CC435F" w:rsidRPr="00CE2276" w:rsidRDefault="00CC435F" w:rsidP="008D7E64">
            <w:pPr>
              <w:jc w:val="center"/>
              <w:rPr>
                <w:rFonts w:ascii="Arial" w:hAnsi="Arial" w:cs="Arial"/>
                <w:b/>
                <w:sz w:val="18"/>
              </w:rPr>
            </w:pPr>
            <w:r w:rsidRPr="00CE2276">
              <w:rPr>
                <w:rFonts w:ascii="Arial" w:hAnsi="Arial" w:cs="Arial"/>
                <w:b/>
                <w:sz w:val="18"/>
              </w:rPr>
              <w:t>Description de l’action</w:t>
            </w:r>
          </w:p>
          <w:p w:rsidR="00CC435F" w:rsidRPr="00CE2276" w:rsidRDefault="00CC435F" w:rsidP="008D7E64">
            <w:pPr>
              <w:jc w:val="center"/>
              <w:rPr>
                <w:rFonts w:ascii="Arial" w:hAnsi="Arial" w:cs="Arial"/>
                <w:b/>
                <w:sz w:val="18"/>
              </w:rPr>
            </w:pPr>
            <w:r w:rsidRPr="00CE2276">
              <w:rPr>
                <w:rFonts w:ascii="Arial" w:hAnsi="Arial" w:cs="Arial"/>
                <w:b/>
                <w:sz w:val="18"/>
              </w:rPr>
              <w:t>et modalités de mise en œuvre</w:t>
            </w:r>
          </w:p>
        </w:tc>
        <w:tc>
          <w:tcPr>
            <w:tcW w:w="1842" w:type="dxa"/>
            <w:shd w:val="clear" w:color="auto" w:fill="E5B8B7" w:themeFill="accent2" w:themeFillTint="66"/>
            <w:vAlign w:val="center"/>
          </w:tcPr>
          <w:p w:rsidR="00CC435F" w:rsidRPr="00CE2276" w:rsidRDefault="00CC435F" w:rsidP="008D7E64">
            <w:pPr>
              <w:jc w:val="center"/>
              <w:rPr>
                <w:rFonts w:ascii="Arial" w:hAnsi="Arial" w:cs="Arial"/>
                <w:b/>
                <w:sz w:val="18"/>
              </w:rPr>
            </w:pPr>
            <w:r w:rsidRPr="00CE2276">
              <w:rPr>
                <w:rFonts w:ascii="Arial" w:hAnsi="Arial" w:cs="Arial"/>
                <w:b/>
                <w:sz w:val="18"/>
              </w:rPr>
              <w:t>Publics ciblés /</w:t>
            </w:r>
          </w:p>
          <w:p w:rsidR="00CC435F" w:rsidRPr="00CE2276" w:rsidRDefault="00CC435F" w:rsidP="008D7E64">
            <w:pPr>
              <w:jc w:val="center"/>
              <w:rPr>
                <w:rFonts w:ascii="Arial" w:hAnsi="Arial" w:cs="Arial"/>
                <w:b/>
                <w:sz w:val="18"/>
              </w:rPr>
            </w:pPr>
            <w:r w:rsidRPr="00CE2276">
              <w:rPr>
                <w:rFonts w:ascii="Arial" w:hAnsi="Arial" w:cs="Arial"/>
                <w:b/>
                <w:sz w:val="18"/>
              </w:rPr>
              <w:t>zone géographique concernée</w:t>
            </w:r>
          </w:p>
        </w:tc>
        <w:tc>
          <w:tcPr>
            <w:tcW w:w="2835" w:type="dxa"/>
            <w:shd w:val="clear" w:color="auto" w:fill="E5B8B7" w:themeFill="accent2" w:themeFillTint="66"/>
            <w:vAlign w:val="center"/>
          </w:tcPr>
          <w:p w:rsidR="00CC435F" w:rsidRPr="00CE2276" w:rsidRDefault="00CC435F" w:rsidP="008D7E64">
            <w:pPr>
              <w:jc w:val="center"/>
              <w:rPr>
                <w:rFonts w:ascii="Arial" w:hAnsi="Arial" w:cs="Arial"/>
                <w:b/>
                <w:sz w:val="18"/>
              </w:rPr>
            </w:pPr>
            <w:r w:rsidRPr="00CE2276">
              <w:rPr>
                <w:rFonts w:ascii="Arial" w:hAnsi="Arial" w:cs="Arial"/>
                <w:b/>
                <w:sz w:val="18"/>
              </w:rPr>
              <w:t>Objectifs et résultats attendus</w:t>
            </w:r>
          </w:p>
        </w:tc>
        <w:tc>
          <w:tcPr>
            <w:tcW w:w="1560" w:type="dxa"/>
            <w:tcBorders>
              <w:bottom w:val="single" w:sz="4" w:space="0" w:color="auto"/>
            </w:tcBorders>
            <w:shd w:val="clear" w:color="auto" w:fill="E5B8B7" w:themeFill="accent2" w:themeFillTint="66"/>
            <w:vAlign w:val="center"/>
          </w:tcPr>
          <w:p w:rsidR="00CC435F" w:rsidRPr="00CE2276" w:rsidRDefault="00CC435F" w:rsidP="008D7E64">
            <w:pPr>
              <w:jc w:val="center"/>
              <w:rPr>
                <w:rFonts w:ascii="Arial" w:hAnsi="Arial" w:cs="Arial"/>
                <w:b/>
                <w:sz w:val="18"/>
              </w:rPr>
            </w:pPr>
            <w:r w:rsidRPr="00CE2276">
              <w:rPr>
                <w:rFonts w:ascii="Arial" w:hAnsi="Arial" w:cs="Arial"/>
                <w:b/>
                <w:sz w:val="18"/>
              </w:rPr>
              <w:t>Calendrier prévisionnel de l’action</w:t>
            </w:r>
          </w:p>
        </w:tc>
        <w:tc>
          <w:tcPr>
            <w:tcW w:w="1779" w:type="dxa"/>
            <w:shd w:val="clear" w:color="auto" w:fill="E5B8B7" w:themeFill="accent2" w:themeFillTint="66"/>
            <w:vAlign w:val="center"/>
          </w:tcPr>
          <w:p w:rsidR="00CC435F" w:rsidRPr="00CE2276" w:rsidRDefault="00B87157" w:rsidP="008D7E64">
            <w:pPr>
              <w:jc w:val="center"/>
              <w:rPr>
                <w:rFonts w:ascii="Arial" w:hAnsi="Arial" w:cs="Arial"/>
                <w:b/>
                <w:sz w:val="18"/>
              </w:rPr>
            </w:pPr>
            <w:r w:rsidRPr="00CE2276">
              <w:rPr>
                <w:rFonts w:ascii="Arial" w:hAnsi="Arial" w:cs="Arial"/>
                <w:b/>
                <w:sz w:val="18"/>
              </w:rPr>
              <w:t>Estimation du coût ou du nombre d’heures de l’action</w:t>
            </w:r>
            <w:r w:rsidRPr="00CE2276">
              <w:rPr>
                <w:rStyle w:val="Appelnotedebasdep"/>
                <w:rFonts w:ascii="Arial" w:hAnsi="Arial" w:cs="Arial"/>
                <w:b/>
                <w:sz w:val="18"/>
              </w:rPr>
              <w:t xml:space="preserve"> </w:t>
            </w:r>
            <w:r w:rsidR="00CC435F" w:rsidRPr="00CE2276">
              <w:rPr>
                <w:rStyle w:val="Appelnotedebasdep"/>
                <w:rFonts w:ascii="Arial" w:hAnsi="Arial" w:cs="Arial"/>
                <w:b/>
                <w:sz w:val="18"/>
              </w:rPr>
              <w:footnoteReference w:id="2"/>
            </w:r>
          </w:p>
        </w:tc>
      </w:tr>
      <w:tr w:rsidR="007442A9" w:rsidRPr="00CE2276" w:rsidTr="007A255C">
        <w:trPr>
          <w:trHeight w:val="1984"/>
        </w:trPr>
        <w:tc>
          <w:tcPr>
            <w:tcW w:w="2235" w:type="dxa"/>
          </w:tcPr>
          <w:p w:rsidR="007442A9" w:rsidRPr="00CE2276" w:rsidRDefault="007442A9" w:rsidP="00C84634">
            <w:pPr>
              <w:rPr>
                <w:rFonts w:ascii="Arial" w:hAnsi="Arial" w:cs="Arial"/>
                <w:b/>
                <w:sz w:val="18"/>
                <w:u w:val="single"/>
              </w:rPr>
            </w:pPr>
            <w:r w:rsidRPr="00CE2276">
              <w:rPr>
                <w:rFonts w:ascii="Arial" w:hAnsi="Arial" w:cs="Arial"/>
                <w:b/>
                <w:sz w:val="18"/>
                <w:u w:val="single"/>
              </w:rPr>
              <w:t>Action 1</w:t>
            </w:r>
          </w:p>
          <w:p w:rsidR="007442A9" w:rsidRPr="00CE2276" w:rsidRDefault="007442A9" w:rsidP="00C84634">
            <w:pPr>
              <w:rPr>
                <w:rFonts w:ascii="Arial" w:hAnsi="Arial" w:cs="Arial"/>
                <w:sz w:val="18"/>
                <w:szCs w:val="18"/>
              </w:rPr>
            </w:pPr>
            <w:r w:rsidRPr="00CE2276">
              <w:rPr>
                <w:rFonts w:ascii="Arial" w:hAnsi="Arial" w:cs="Arial"/>
                <w:sz w:val="18"/>
                <w:szCs w:val="18"/>
              </w:rPr>
              <w:t xml:space="preserve">Valoriser les interventions réalisées les week-ends et jours fériés dans le cadre </w:t>
            </w:r>
            <w:r w:rsidR="005C2D1C" w:rsidRPr="00CE2276">
              <w:rPr>
                <w:rFonts w:ascii="Arial" w:hAnsi="Arial" w:cs="Arial"/>
                <w:sz w:val="18"/>
                <w:szCs w:val="18"/>
              </w:rPr>
              <w:t>de l’</w:t>
            </w:r>
            <w:r w:rsidRPr="00CE2276">
              <w:rPr>
                <w:rFonts w:ascii="Arial" w:hAnsi="Arial" w:cs="Arial"/>
                <w:sz w:val="18"/>
                <w:szCs w:val="18"/>
              </w:rPr>
              <w:t xml:space="preserve">APA et </w:t>
            </w:r>
            <w:r w:rsidR="00356126" w:rsidRPr="00CE2276">
              <w:rPr>
                <w:rFonts w:ascii="Arial" w:hAnsi="Arial" w:cs="Arial"/>
                <w:sz w:val="18"/>
                <w:szCs w:val="18"/>
              </w:rPr>
              <w:t xml:space="preserve">la </w:t>
            </w:r>
            <w:r w:rsidRPr="00CE2276">
              <w:rPr>
                <w:rFonts w:ascii="Arial" w:hAnsi="Arial" w:cs="Arial"/>
                <w:sz w:val="18"/>
                <w:szCs w:val="18"/>
              </w:rPr>
              <w:t xml:space="preserve">PCH contribuant à attribuer une </w:t>
            </w:r>
            <w:r w:rsidR="00E22298" w:rsidRPr="00CE2276">
              <w:rPr>
                <w:rFonts w:ascii="Arial" w:hAnsi="Arial" w:cs="Arial"/>
                <w:sz w:val="18"/>
                <w:szCs w:val="18"/>
              </w:rPr>
              <w:t xml:space="preserve">majoration / </w:t>
            </w:r>
            <w:r w:rsidRPr="00CE2276">
              <w:rPr>
                <w:rFonts w:ascii="Arial" w:hAnsi="Arial" w:cs="Arial"/>
                <w:sz w:val="18"/>
                <w:szCs w:val="18"/>
              </w:rPr>
              <w:t xml:space="preserve">prime spécifique en faveur des salariés </w:t>
            </w:r>
          </w:p>
          <w:p w:rsidR="007442A9" w:rsidRPr="00CE2276" w:rsidRDefault="007442A9" w:rsidP="00C84634">
            <w:pPr>
              <w:rPr>
                <w:rFonts w:ascii="Arial" w:hAnsi="Arial" w:cs="Arial"/>
                <w:sz w:val="18"/>
                <w:szCs w:val="18"/>
              </w:rPr>
            </w:pPr>
          </w:p>
          <w:p w:rsidR="007442A9" w:rsidRPr="00CE2276" w:rsidRDefault="007442A9" w:rsidP="00C84634">
            <w:pPr>
              <w:spacing w:after="40"/>
              <w:jc w:val="both"/>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tc>
        <w:tc>
          <w:tcPr>
            <w:tcW w:w="3969" w:type="dxa"/>
          </w:tcPr>
          <w:p w:rsidR="007442A9" w:rsidRPr="00CE2276" w:rsidRDefault="007442A9"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tc>
        <w:tc>
          <w:tcPr>
            <w:tcW w:w="1842" w:type="dxa"/>
          </w:tcPr>
          <w:p w:rsidR="007442A9" w:rsidRPr="00CE2276" w:rsidRDefault="007442A9"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7442A9" w:rsidRPr="00CE2276" w:rsidRDefault="007442A9"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7442A9" w:rsidRPr="00CE2276" w:rsidRDefault="007442A9" w:rsidP="00C84634">
            <w:pPr>
              <w:rPr>
                <w:rFonts w:ascii="Arial" w:hAnsi="Arial" w:cs="Arial"/>
                <w:color w:val="808080" w:themeColor="background1" w:themeShade="80"/>
                <w:sz w:val="18"/>
              </w:rPr>
            </w:pPr>
          </w:p>
          <w:p w:rsidR="00356126" w:rsidRPr="00CE2276" w:rsidRDefault="00356126" w:rsidP="00C84634">
            <w:pPr>
              <w:rPr>
                <w:rFonts w:ascii="Arial" w:hAnsi="Arial" w:cs="Arial"/>
                <w:color w:val="808080" w:themeColor="background1" w:themeShade="80"/>
                <w:sz w:val="18"/>
              </w:rPr>
            </w:pPr>
          </w:p>
          <w:p w:rsidR="00356126" w:rsidRPr="00CE2276" w:rsidRDefault="00356126" w:rsidP="00C84634">
            <w:pPr>
              <w:rPr>
                <w:rFonts w:ascii="Arial" w:hAnsi="Arial" w:cs="Arial"/>
                <w:color w:val="808080" w:themeColor="background1" w:themeShade="80"/>
                <w:sz w:val="18"/>
              </w:rPr>
            </w:pPr>
          </w:p>
          <w:p w:rsidR="007442A9" w:rsidRPr="00CE2276" w:rsidRDefault="007442A9" w:rsidP="00C84634">
            <w:pPr>
              <w:rPr>
                <w:rFonts w:ascii="Arial" w:hAnsi="Arial" w:cs="Arial"/>
                <w:i/>
                <w:sz w:val="18"/>
                <w:u w:val="single"/>
              </w:rPr>
            </w:pPr>
            <w:r w:rsidRPr="00CE2276">
              <w:rPr>
                <w:rFonts w:ascii="Arial" w:hAnsi="Arial" w:cs="Arial"/>
                <w:i/>
                <w:sz w:val="18"/>
                <w:u w:val="single"/>
              </w:rPr>
              <w:t>Indicateurs</w:t>
            </w:r>
          </w:p>
          <w:p w:rsidR="007442A9" w:rsidRPr="00CE2276" w:rsidRDefault="007442A9" w:rsidP="007442A9">
            <w:pPr>
              <w:rPr>
                <w:rFonts w:ascii="Arial" w:hAnsi="Arial" w:cs="Arial"/>
                <w:i/>
                <w:sz w:val="18"/>
              </w:rPr>
            </w:pPr>
            <w:r w:rsidRPr="00CE2276">
              <w:rPr>
                <w:rFonts w:ascii="Arial" w:hAnsi="Arial" w:cs="Arial"/>
                <w:i/>
                <w:sz w:val="18"/>
              </w:rPr>
              <w:t>Nombre d’heures d’intervention sur les week-ends et jours fériés</w:t>
            </w:r>
          </w:p>
          <w:p w:rsidR="007442A9" w:rsidRPr="00CE2276" w:rsidRDefault="007442A9" w:rsidP="007442A9">
            <w:pPr>
              <w:rPr>
                <w:rFonts w:ascii="Arial" w:hAnsi="Arial" w:cs="Arial"/>
                <w:color w:val="808080" w:themeColor="background1" w:themeShade="80"/>
                <w:sz w:val="18"/>
              </w:rPr>
            </w:pPr>
            <w:r w:rsidRPr="00CE2276">
              <w:rPr>
                <w:rFonts w:ascii="Arial" w:hAnsi="Arial" w:cs="Arial"/>
                <w:i/>
                <w:sz w:val="18"/>
              </w:rPr>
              <w:t>Nombre et part des intervenants bénéficiant de majorations salariales</w:t>
            </w:r>
          </w:p>
        </w:tc>
        <w:tc>
          <w:tcPr>
            <w:tcW w:w="1560" w:type="dxa"/>
            <w:tcBorders>
              <w:bottom w:val="single" w:sz="4" w:space="0" w:color="auto"/>
              <w:tl2br w:val="single" w:sz="4" w:space="0" w:color="auto"/>
              <w:tr2bl w:val="single" w:sz="4" w:space="0" w:color="auto"/>
            </w:tcBorders>
            <w:shd w:val="clear" w:color="auto" w:fill="D9D9D9" w:themeFill="background1" w:themeFillShade="D9"/>
          </w:tcPr>
          <w:p w:rsidR="007442A9" w:rsidRPr="00CE2276" w:rsidRDefault="007442A9" w:rsidP="00C84634">
            <w:pPr>
              <w:rPr>
                <w:rFonts w:ascii="Arial" w:hAnsi="Arial" w:cs="Arial"/>
                <w:sz w:val="18"/>
              </w:rPr>
            </w:pPr>
          </w:p>
        </w:tc>
        <w:tc>
          <w:tcPr>
            <w:tcW w:w="1779" w:type="dxa"/>
          </w:tcPr>
          <w:p w:rsidR="007442A9" w:rsidRPr="00CE2276" w:rsidRDefault="007442A9" w:rsidP="00C84634">
            <w:pPr>
              <w:spacing w:after="40"/>
              <w:jc w:val="both"/>
              <w:rPr>
                <w:rFonts w:ascii="Arial" w:hAnsi="Arial" w:cs="Arial"/>
                <w:color w:val="808080" w:themeColor="background1" w:themeShade="80"/>
              </w:rPr>
            </w:pPr>
            <w:r w:rsidRPr="00CE2276">
              <w:rPr>
                <w:rFonts w:ascii="Arial" w:hAnsi="Arial" w:cs="Arial"/>
                <w:sz w:val="18"/>
              </w:rPr>
              <w:t xml:space="preserve">Nombre d’heures prévisionnelles d’interventions réalisées </w:t>
            </w:r>
            <w:r w:rsidR="005C2D1C" w:rsidRPr="00CE2276">
              <w:rPr>
                <w:rFonts w:ascii="Arial" w:hAnsi="Arial" w:cs="Arial"/>
                <w:sz w:val="18"/>
              </w:rPr>
              <w:t>les week-ends et jours fériés</w:t>
            </w:r>
            <w:r w:rsidRPr="00CE2276">
              <w:rPr>
                <w:rFonts w:ascii="Arial" w:hAnsi="Arial" w:cs="Arial"/>
                <w:sz w:val="18"/>
              </w:rPr>
              <w:t xml:space="preserve"> en </w:t>
            </w:r>
            <w:r w:rsidR="00B023C5">
              <w:rPr>
                <w:rFonts w:ascii="Arial" w:hAnsi="Arial" w:cs="Arial"/>
                <w:sz w:val="18"/>
              </w:rPr>
              <w:t>2026</w:t>
            </w:r>
            <w:r w:rsidRPr="00CE2276">
              <w:rPr>
                <w:rFonts w:ascii="Arial" w:hAnsi="Arial" w:cs="Arial"/>
                <w:sz w:val="18"/>
              </w:rPr>
              <w:t xml:space="preserve"> :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7442A9" w:rsidRPr="00CE2276" w:rsidRDefault="007442A9" w:rsidP="00C84634">
            <w:pPr>
              <w:rPr>
                <w:rFonts w:ascii="Arial" w:hAnsi="Arial" w:cs="Arial"/>
                <w:sz w:val="18"/>
              </w:rPr>
            </w:pPr>
          </w:p>
        </w:tc>
      </w:tr>
      <w:tr w:rsidR="005C2D1C" w:rsidRPr="00CE2276" w:rsidTr="007A255C">
        <w:trPr>
          <w:trHeight w:val="1984"/>
        </w:trPr>
        <w:tc>
          <w:tcPr>
            <w:tcW w:w="2235" w:type="dxa"/>
          </w:tcPr>
          <w:p w:rsidR="005C2D1C" w:rsidRPr="00CE2276" w:rsidRDefault="005C2D1C" w:rsidP="00C84634">
            <w:pPr>
              <w:rPr>
                <w:rFonts w:ascii="Arial" w:hAnsi="Arial" w:cs="Arial"/>
                <w:b/>
                <w:sz w:val="18"/>
                <w:u w:val="single"/>
              </w:rPr>
            </w:pPr>
            <w:r w:rsidRPr="00CE2276">
              <w:rPr>
                <w:rFonts w:ascii="Arial" w:hAnsi="Arial" w:cs="Arial"/>
                <w:b/>
                <w:sz w:val="18"/>
                <w:u w:val="single"/>
              </w:rPr>
              <w:t>Action 2</w:t>
            </w:r>
          </w:p>
          <w:p w:rsidR="005C2D1C" w:rsidRPr="00CE2276" w:rsidRDefault="005C2D1C" w:rsidP="00C84634">
            <w:pPr>
              <w:rPr>
                <w:rFonts w:ascii="Arial" w:hAnsi="Arial" w:cs="Arial"/>
                <w:sz w:val="18"/>
                <w:szCs w:val="18"/>
              </w:rPr>
            </w:pPr>
            <w:r w:rsidRPr="00CE2276">
              <w:rPr>
                <w:rFonts w:ascii="Arial" w:hAnsi="Arial" w:cs="Arial"/>
                <w:sz w:val="18"/>
                <w:szCs w:val="18"/>
              </w:rPr>
              <w:t xml:space="preserve">Valoriser les interventions réalisées sur une amplitude horaire élargie </w:t>
            </w:r>
            <w:r w:rsidRPr="00CE2276">
              <w:rPr>
                <w:rFonts w:ascii="Arial" w:hAnsi="Arial" w:cs="Arial"/>
                <w:sz w:val="16"/>
                <w:szCs w:val="18"/>
              </w:rPr>
              <w:t>(de 6h à 8h et de 19h à 21h)</w:t>
            </w:r>
            <w:r w:rsidRPr="00CE2276">
              <w:rPr>
                <w:rFonts w:ascii="Arial" w:hAnsi="Arial" w:cs="Arial"/>
                <w:sz w:val="18"/>
                <w:szCs w:val="18"/>
              </w:rPr>
              <w:t xml:space="preserve"> dans le cadre de l’APA et la PCH contribuant à attribuer une </w:t>
            </w:r>
            <w:r w:rsidR="00E22298" w:rsidRPr="00CE2276">
              <w:rPr>
                <w:rFonts w:ascii="Arial" w:hAnsi="Arial" w:cs="Arial"/>
                <w:sz w:val="18"/>
                <w:szCs w:val="18"/>
              </w:rPr>
              <w:t xml:space="preserve">majoration / </w:t>
            </w:r>
            <w:r w:rsidRPr="00CE2276">
              <w:rPr>
                <w:rFonts w:ascii="Arial" w:hAnsi="Arial" w:cs="Arial"/>
                <w:sz w:val="18"/>
                <w:szCs w:val="18"/>
              </w:rPr>
              <w:t xml:space="preserve">prime </w:t>
            </w:r>
            <w:r w:rsidR="00B83664" w:rsidRPr="00CE2276">
              <w:rPr>
                <w:rFonts w:ascii="Arial" w:hAnsi="Arial" w:cs="Arial"/>
                <w:sz w:val="18"/>
                <w:szCs w:val="18"/>
              </w:rPr>
              <w:t xml:space="preserve">spécifique </w:t>
            </w:r>
            <w:r w:rsidRPr="00CE2276">
              <w:rPr>
                <w:rFonts w:ascii="Arial" w:hAnsi="Arial" w:cs="Arial"/>
                <w:sz w:val="18"/>
                <w:szCs w:val="18"/>
              </w:rPr>
              <w:t>en faveur des salariés intervenant sur ces horaires atypiques</w:t>
            </w:r>
          </w:p>
          <w:p w:rsidR="005C2D1C" w:rsidRPr="00CE2276" w:rsidRDefault="005C2D1C" w:rsidP="00C84634">
            <w:pPr>
              <w:rPr>
                <w:rFonts w:ascii="Arial" w:hAnsi="Arial" w:cs="Arial"/>
                <w:sz w:val="18"/>
                <w:szCs w:val="18"/>
              </w:rPr>
            </w:pPr>
          </w:p>
          <w:p w:rsidR="005C2D1C" w:rsidRPr="00CE2276" w:rsidRDefault="005C2D1C" w:rsidP="00C84634">
            <w:pPr>
              <w:spacing w:after="40"/>
              <w:jc w:val="both"/>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tc>
        <w:tc>
          <w:tcPr>
            <w:tcW w:w="3969" w:type="dxa"/>
          </w:tcPr>
          <w:p w:rsidR="005C2D1C" w:rsidRPr="00CE2276" w:rsidRDefault="005C2D1C"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tc>
        <w:tc>
          <w:tcPr>
            <w:tcW w:w="1842" w:type="dxa"/>
          </w:tcPr>
          <w:p w:rsidR="005C2D1C" w:rsidRPr="00CE2276" w:rsidRDefault="005C2D1C"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5C2D1C" w:rsidRPr="00CE2276" w:rsidRDefault="005C2D1C"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color w:val="808080" w:themeColor="background1" w:themeShade="80"/>
                <w:sz w:val="18"/>
              </w:rPr>
            </w:pPr>
          </w:p>
          <w:p w:rsidR="005C2D1C" w:rsidRPr="00CE2276" w:rsidRDefault="005C2D1C" w:rsidP="00C84634">
            <w:pPr>
              <w:rPr>
                <w:rFonts w:ascii="Arial" w:hAnsi="Arial" w:cs="Arial"/>
                <w:i/>
                <w:sz w:val="18"/>
                <w:u w:val="single"/>
              </w:rPr>
            </w:pPr>
            <w:r w:rsidRPr="00CE2276">
              <w:rPr>
                <w:rFonts w:ascii="Arial" w:hAnsi="Arial" w:cs="Arial"/>
                <w:i/>
                <w:sz w:val="18"/>
                <w:u w:val="single"/>
              </w:rPr>
              <w:t>Indicateurs</w:t>
            </w:r>
          </w:p>
          <w:p w:rsidR="005C2D1C" w:rsidRPr="00CE2276" w:rsidRDefault="005C2D1C" w:rsidP="00C84634">
            <w:pPr>
              <w:rPr>
                <w:rFonts w:ascii="Arial" w:hAnsi="Arial" w:cs="Arial"/>
                <w:i/>
                <w:sz w:val="18"/>
              </w:rPr>
            </w:pPr>
            <w:r w:rsidRPr="00CE2276">
              <w:rPr>
                <w:rFonts w:ascii="Arial" w:hAnsi="Arial" w:cs="Arial"/>
                <w:i/>
                <w:sz w:val="18"/>
              </w:rPr>
              <w:t xml:space="preserve">Nombre d’heures d’intervention </w:t>
            </w:r>
            <w:r w:rsidR="00B83664" w:rsidRPr="00CE2276">
              <w:rPr>
                <w:rFonts w:ascii="Arial" w:hAnsi="Arial" w:cs="Arial"/>
                <w:i/>
                <w:sz w:val="18"/>
              </w:rPr>
              <w:t>sur des horaires atypiques</w:t>
            </w:r>
          </w:p>
          <w:p w:rsidR="005C2D1C" w:rsidRPr="00CE2276" w:rsidRDefault="005C2D1C" w:rsidP="00C84634">
            <w:pPr>
              <w:rPr>
                <w:rFonts w:ascii="Arial" w:hAnsi="Arial" w:cs="Arial"/>
                <w:color w:val="808080" w:themeColor="background1" w:themeShade="80"/>
                <w:sz w:val="18"/>
              </w:rPr>
            </w:pPr>
            <w:r w:rsidRPr="00CE2276">
              <w:rPr>
                <w:rFonts w:ascii="Arial" w:hAnsi="Arial" w:cs="Arial"/>
                <w:i/>
                <w:sz w:val="18"/>
              </w:rPr>
              <w:t>Nombre et part des intervenants bénéficiant de majorations salariales</w:t>
            </w:r>
          </w:p>
        </w:tc>
        <w:tc>
          <w:tcPr>
            <w:tcW w:w="1560" w:type="dxa"/>
            <w:tcBorders>
              <w:tl2br w:val="single" w:sz="4" w:space="0" w:color="auto"/>
              <w:tr2bl w:val="single" w:sz="4" w:space="0" w:color="auto"/>
            </w:tcBorders>
            <w:shd w:val="clear" w:color="auto" w:fill="D9D9D9" w:themeFill="background1" w:themeFillShade="D9"/>
          </w:tcPr>
          <w:p w:rsidR="005C2D1C" w:rsidRPr="00CE2276" w:rsidRDefault="005C2D1C" w:rsidP="00C84634">
            <w:pPr>
              <w:rPr>
                <w:rFonts w:ascii="Arial" w:hAnsi="Arial" w:cs="Arial"/>
                <w:sz w:val="18"/>
              </w:rPr>
            </w:pPr>
          </w:p>
        </w:tc>
        <w:tc>
          <w:tcPr>
            <w:tcW w:w="1779" w:type="dxa"/>
          </w:tcPr>
          <w:p w:rsidR="005C2D1C" w:rsidRPr="00CE2276" w:rsidRDefault="005C2D1C" w:rsidP="00C84634">
            <w:pPr>
              <w:spacing w:after="40"/>
              <w:jc w:val="both"/>
              <w:rPr>
                <w:rFonts w:ascii="Arial" w:hAnsi="Arial" w:cs="Arial"/>
                <w:color w:val="808080" w:themeColor="background1" w:themeShade="80"/>
              </w:rPr>
            </w:pPr>
            <w:r w:rsidRPr="00CE2276">
              <w:rPr>
                <w:rFonts w:ascii="Arial" w:hAnsi="Arial" w:cs="Arial"/>
                <w:sz w:val="18"/>
              </w:rPr>
              <w:t xml:space="preserve">Nombre d’heures prévisionnelles d’interventions réalisées </w:t>
            </w:r>
            <w:r w:rsidR="00356126" w:rsidRPr="00CE2276">
              <w:rPr>
                <w:rFonts w:ascii="Arial" w:hAnsi="Arial" w:cs="Arial"/>
                <w:sz w:val="18"/>
              </w:rPr>
              <w:t xml:space="preserve">sur </w:t>
            </w:r>
            <w:r w:rsidR="00B83664" w:rsidRPr="00CE2276">
              <w:rPr>
                <w:rFonts w:ascii="Arial" w:hAnsi="Arial" w:cs="Arial"/>
                <w:sz w:val="18"/>
              </w:rPr>
              <w:t>ces horaires atypiques</w:t>
            </w:r>
            <w:r w:rsidRPr="00CE2276">
              <w:rPr>
                <w:rFonts w:ascii="Arial" w:hAnsi="Arial" w:cs="Arial"/>
                <w:sz w:val="18"/>
              </w:rPr>
              <w:t xml:space="preserve"> en </w:t>
            </w:r>
            <w:r w:rsidR="00B023C5">
              <w:rPr>
                <w:rFonts w:ascii="Arial" w:hAnsi="Arial" w:cs="Arial"/>
                <w:sz w:val="18"/>
              </w:rPr>
              <w:t>2026</w:t>
            </w:r>
            <w:r w:rsidRPr="00CE2276">
              <w:rPr>
                <w:rFonts w:ascii="Arial" w:hAnsi="Arial" w:cs="Arial"/>
                <w:sz w:val="18"/>
              </w:rPr>
              <w:t xml:space="preserve"> :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5C2D1C" w:rsidRPr="00CE2276" w:rsidRDefault="005C2D1C" w:rsidP="00C84634">
            <w:pPr>
              <w:rPr>
                <w:rFonts w:ascii="Arial" w:hAnsi="Arial" w:cs="Arial"/>
                <w:sz w:val="18"/>
              </w:rPr>
            </w:pPr>
          </w:p>
        </w:tc>
      </w:tr>
      <w:tr w:rsidR="00B83664" w:rsidRPr="00CE2276" w:rsidTr="005C2D1C">
        <w:trPr>
          <w:trHeight w:val="1984"/>
        </w:trPr>
        <w:tc>
          <w:tcPr>
            <w:tcW w:w="2235" w:type="dxa"/>
          </w:tcPr>
          <w:p w:rsidR="00B83664" w:rsidRPr="00CE2276" w:rsidRDefault="00B83664" w:rsidP="00C84634">
            <w:pPr>
              <w:rPr>
                <w:rFonts w:ascii="Arial" w:hAnsi="Arial" w:cs="Arial"/>
                <w:b/>
                <w:sz w:val="18"/>
                <w:u w:val="single"/>
              </w:rPr>
            </w:pPr>
            <w:r w:rsidRPr="00CE2276">
              <w:rPr>
                <w:rFonts w:ascii="Arial" w:hAnsi="Arial" w:cs="Arial"/>
                <w:b/>
                <w:sz w:val="18"/>
                <w:u w:val="single"/>
              </w:rPr>
              <w:lastRenderedPageBreak/>
              <w:t>Autre action</w:t>
            </w:r>
          </w:p>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tc>
        <w:tc>
          <w:tcPr>
            <w:tcW w:w="3969"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1842"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2835"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1560"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1779" w:type="dxa"/>
          </w:tcPr>
          <w:p w:rsidR="00B83664" w:rsidRPr="00CE2276" w:rsidRDefault="00221920" w:rsidP="00C84634">
            <w:pPr>
              <w:rPr>
                <w:rFonts w:ascii="Arial" w:hAnsi="Arial" w:cs="Arial"/>
                <w:color w:val="808080" w:themeColor="background1" w:themeShade="80"/>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r>
      <w:tr w:rsidR="00B83664" w:rsidRPr="00CE2276" w:rsidTr="005C2D1C">
        <w:trPr>
          <w:trHeight w:val="1984"/>
        </w:trPr>
        <w:tc>
          <w:tcPr>
            <w:tcW w:w="2235" w:type="dxa"/>
          </w:tcPr>
          <w:p w:rsidR="00B83664" w:rsidRPr="00CE2276" w:rsidRDefault="00B83664" w:rsidP="00C84634">
            <w:pPr>
              <w:rPr>
                <w:rFonts w:ascii="Arial" w:hAnsi="Arial" w:cs="Arial"/>
                <w:b/>
                <w:sz w:val="18"/>
                <w:u w:val="single"/>
              </w:rPr>
            </w:pPr>
            <w:r w:rsidRPr="00CE2276">
              <w:rPr>
                <w:rFonts w:ascii="Arial" w:hAnsi="Arial" w:cs="Arial"/>
                <w:b/>
                <w:sz w:val="18"/>
                <w:u w:val="single"/>
              </w:rPr>
              <w:t>Autre action</w:t>
            </w:r>
          </w:p>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tc>
        <w:tc>
          <w:tcPr>
            <w:tcW w:w="3969"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1842"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2835"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1560"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1779" w:type="dxa"/>
          </w:tcPr>
          <w:p w:rsidR="00B83664" w:rsidRPr="00CE2276" w:rsidRDefault="00221920" w:rsidP="00C84634">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r w:rsidR="00B83664" w:rsidRPr="00CE2276" w:rsidTr="005C2D1C">
        <w:trPr>
          <w:trHeight w:val="1984"/>
        </w:trPr>
        <w:tc>
          <w:tcPr>
            <w:tcW w:w="2235" w:type="dxa"/>
          </w:tcPr>
          <w:p w:rsidR="00B83664" w:rsidRPr="00CE2276" w:rsidRDefault="00B83664" w:rsidP="00C84634">
            <w:pPr>
              <w:rPr>
                <w:rFonts w:ascii="Arial" w:hAnsi="Arial" w:cs="Arial"/>
                <w:b/>
                <w:sz w:val="18"/>
                <w:u w:val="single"/>
              </w:rPr>
            </w:pPr>
            <w:r w:rsidRPr="00CE2276">
              <w:rPr>
                <w:rFonts w:ascii="Arial" w:hAnsi="Arial" w:cs="Arial"/>
                <w:b/>
                <w:sz w:val="18"/>
                <w:u w:val="single"/>
              </w:rPr>
              <w:t>Autre action</w:t>
            </w:r>
          </w:p>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p w:rsidR="00B83664" w:rsidRPr="00CE2276" w:rsidRDefault="00B83664" w:rsidP="00C84634">
            <w:pPr>
              <w:rPr>
                <w:rFonts w:ascii="Arial" w:hAnsi="Arial" w:cs="Arial"/>
                <w:sz w:val="18"/>
              </w:rPr>
            </w:pPr>
          </w:p>
        </w:tc>
        <w:tc>
          <w:tcPr>
            <w:tcW w:w="3969"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1842"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2835"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1560" w:type="dxa"/>
          </w:tcPr>
          <w:p w:rsidR="00B83664" w:rsidRPr="00CE2276" w:rsidRDefault="00B83664" w:rsidP="00C84634">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83664" w:rsidRPr="00CE2276" w:rsidRDefault="00B83664" w:rsidP="00C84634">
            <w:pPr>
              <w:rPr>
                <w:rFonts w:ascii="Arial" w:hAnsi="Arial" w:cs="Arial"/>
                <w:sz w:val="18"/>
              </w:rPr>
            </w:pPr>
          </w:p>
        </w:tc>
        <w:tc>
          <w:tcPr>
            <w:tcW w:w="1779" w:type="dxa"/>
          </w:tcPr>
          <w:p w:rsidR="00B83664" w:rsidRPr="00CE2276" w:rsidRDefault="00221920" w:rsidP="00C84634">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bl>
    <w:p w:rsidR="00523668" w:rsidRPr="00CE2276" w:rsidRDefault="00523668" w:rsidP="00523668">
      <w:pPr>
        <w:spacing w:line="240" w:lineRule="auto"/>
        <w:jc w:val="both"/>
        <w:rPr>
          <w:rFonts w:ascii="Arial" w:hAnsi="Arial" w:cs="Arial"/>
          <w:b/>
          <w:color w:val="C00000"/>
          <w:sz w:val="24"/>
          <w:u w:val="single"/>
        </w:rPr>
        <w:sectPr w:rsidR="00523668" w:rsidRPr="00CE2276" w:rsidSect="00421BBB">
          <w:pgSz w:w="16838" w:h="11906" w:orient="landscape"/>
          <w:pgMar w:top="1417" w:right="1417" w:bottom="1417" w:left="1417" w:header="708" w:footer="708" w:gutter="0"/>
          <w:cols w:space="708"/>
          <w:titlePg/>
          <w:docGrid w:linePitch="360"/>
        </w:sectPr>
      </w:pPr>
    </w:p>
    <w:p w:rsidR="00523668" w:rsidRPr="00CE2276" w:rsidRDefault="00523668" w:rsidP="00523668">
      <w:pPr>
        <w:spacing w:line="240" w:lineRule="auto"/>
        <w:jc w:val="both"/>
        <w:rPr>
          <w:rFonts w:ascii="Arial" w:hAnsi="Arial" w:cs="Arial"/>
          <w:b/>
          <w:color w:val="C00000"/>
          <w:sz w:val="24"/>
        </w:rPr>
      </w:pPr>
      <w:r w:rsidRPr="00CE2276">
        <w:rPr>
          <w:rFonts w:ascii="Arial" w:hAnsi="Arial" w:cs="Arial"/>
          <w:b/>
          <w:color w:val="C00000"/>
          <w:sz w:val="24"/>
          <w:u w:val="single"/>
        </w:rPr>
        <w:lastRenderedPageBreak/>
        <w:t>Objectif 3</w:t>
      </w:r>
      <w:r w:rsidRPr="00CE2276">
        <w:rPr>
          <w:rFonts w:ascii="Arial" w:hAnsi="Arial" w:cs="Arial"/>
          <w:b/>
          <w:color w:val="C00000"/>
          <w:sz w:val="24"/>
        </w:rPr>
        <w:t> : Contribuer à la couverture des besoins de l’ensemble du territoire Aubois</w:t>
      </w:r>
    </w:p>
    <w:p w:rsidR="00523668" w:rsidRPr="00CE2276" w:rsidRDefault="00523668" w:rsidP="00523668">
      <w:pPr>
        <w:spacing w:line="240" w:lineRule="auto"/>
        <w:jc w:val="both"/>
        <w:rPr>
          <w:rFonts w:ascii="Arial" w:hAnsi="Arial" w:cs="Arial"/>
          <w:b/>
        </w:rPr>
      </w:pPr>
      <w:r w:rsidRPr="00CE2276">
        <w:rPr>
          <w:rFonts w:ascii="Arial" w:hAnsi="Arial" w:cs="Arial"/>
          <w:b/>
        </w:rPr>
        <w:t xml:space="preserve">Niveau de priorité dans l’Aube : </w:t>
      </w:r>
      <w:r w:rsidRPr="00CE2276">
        <w:rPr>
          <w:rFonts w:ascii="Arial" w:hAnsi="Arial" w:cs="Arial"/>
        </w:rPr>
        <w:t>Haute</w:t>
      </w:r>
    </w:p>
    <w:p w:rsidR="00523668" w:rsidRPr="00CE2276" w:rsidRDefault="00B023C5" w:rsidP="00523668">
      <w:pPr>
        <w:spacing w:line="240" w:lineRule="auto"/>
        <w:jc w:val="both"/>
        <w:rPr>
          <w:rFonts w:ascii="Arial" w:hAnsi="Arial" w:cs="Arial"/>
          <w:b/>
        </w:rPr>
      </w:pPr>
      <w:hyperlink r:id="rId14" w:history="1">
        <w:r w:rsidR="00523668" w:rsidRPr="00CE2276">
          <w:rPr>
            <w:rStyle w:val="Lienhypertexte"/>
            <w:rFonts w:ascii="Arial" w:hAnsi="Arial" w:cs="Arial"/>
            <w:b/>
          </w:rPr>
          <w:t>https://solidarites-sante.gouv.fr/IMG/pdf/reforme-</w:t>
        </w:r>
        <w:r>
          <w:rPr>
            <w:rStyle w:val="Lienhypertexte"/>
            <w:rFonts w:ascii="Arial" w:hAnsi="Arial" w:cs="Arial"/>
            <w:b/>
          </w:rPr>
          <w:t>SAD</w:t>
        </w:r>
        <w:r w:rsidR="00523668" w:rsidRPr="00CE2276">
          <w:rPr>
            <w:rStyle w:val="Lienhypertexte"/>
            <w:rFonts w:ascii="Arial" w:hAnsi="Arial" w:cs="Arial"/>
            <w:b/>
          </w:rPr>
          <w:t>-2022-fiche-objectif-3-couverture-territoriale.pdf</w:t>
        </w:r>
      </w:hyperlink>
    </w:p>
    <w:p w:rsidR="00523668" w:rsidRPr="00CE2276" w:rsidRDefault="00523668" w:rsidP="00523668">
      <w:pPr>
        <w:spacing w:after="0"/>
        <w:rPr>
          <w:b/>
        </w:rPr>
      </w:pPr>
    </w:p>
    <w:p w:rsidR="00523668" w:rsidRPr="00CE2276" w:rsidRDefault="00523668" w:rsidP="00523668">
      <w:pPr>
        <w:pStyle w:val="Paragraphedeliste"/>
        <w:numPr>
          <w:ilvl w:val="0"/>
          <w:numId w:val="5"/>
        </w:numPr>
        <w:spacing w:line="240" w:lineRule="auto"/>
        <w:jc w:val="both"/>
        <w:rPr>
          <w:rFonts w:ascii="Arial" w:hAnsi="Arial" w:cs="Arial"/>
          <w:u w:val="single"/>
        </w:rPr>
      </w:pPr>
      <w:r w:rsidRPr="00CE2276">
        <w:rPr>
          <w:rFonts w:ascii="Arial" w:hAnsi="Arial" w:cs="Arial"/>
          <w:u w:val="single"/>
        </w:rPr>
        <w:t>Description des difficultés rencontrées actuellement par votre service dans la réalisation de cet objectif, éléments de contexte/diagnostic/enjeux</w:t>
      </w:r>
    </w:p>
    <w:p w:rsidR="00523668" w:rsidRPr="00CE2276" w:rsidRDefault="00523668" w:rsidP="00523668">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3"/>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CC435F" w:rsidRPr="00CE2276" w:rsidRDefault="00CC435F" w:rsidP="00E034BA">
      <w:pPr>
        <w:jc w:val="both"/>
        <w:rPr>
          <w:rFonts w:ascii="Arial" w:hAnsi="Arial" w:cs="Arial"/>
        </w:rPr>
      </w:pPr>
    </w:p>
    <w:p w:rsidR="008934D9" w:rsidRPr="00CE2276" w:rsidRDefault="008934D9" w:rsidP="002A530C">
      <w:pPr>
        <w:spacing w:line="240" w:lineRule="auto"/>
        <w:jc w:val="both"/>
        <w:rPr>
          <w:rFonts w:ascii="Arial" w:hAnsi="Arial" w:cs="Arial"/>
          <w:u w:val="single"/>
        </w:rPr>
      </w:pPr>
    </w:p>
    <w:p w:rsidR="00523668" w:rsidRPr="00CE2276" w:rsidRDefault="00523668" w:rsidP="002A530C">
      <w:pPr>
        <w:spacing w:line="240" w:lineRule="auto"/>
        <w:jc w:val="both"/>
        <w:rPr>
          <w:rFonts w:ascii="Arial" w:hAnsi="Arial" w:cs="Arial"/>
          <w:u w:val="single"/>
        </w:rPr>
      </w:pPr>
    </w:p>
    <w:p w:rsidR="00523668" w:rsidRPr="00CE2276" w:rsidRDefault="00523668" w:rsidP="002A530C">
      <w:pPr>
        <w:spacing w:line="240" w:lineRule="auto"/>
        <w:jc w:val="both"/>
        <w:rPr>
          <w:rFonts w:ascii="Arial" w:hAnsi="Arial" w:cs="Arial"/>
          <w:u w:val="single"/>
        </w:rPr>
      </w:pPr>
    </w:p>
    <w:p w:rsidR="001245F6" w:rsidRPr="00CE2276" w:rsidRDefault="001245F6" w:rsidP="002A530C">
      <w:pPr>
        <w:spacing w:line="240" w:lineRule="auto"/>
        <w:jc w:val="both"/>
        <w:rPr>
          <w:rFonts w:ascii="Arial" w:hAnsi="Arial" w:cs="Arial"/>
          <w:u w:val="single"/>
        </w:rPr>
      </w:pPr>
    </w:p>
    <w:p w:rsidR="001245F6" w:rsidRPr="00CE2276" w:rsidRDefault="001245F6" w:rsidP="002A530C">
      <w:pPr>
        <w:spacing w:line="240" w:lineRule="auto"/>
        <w:jc w:val="both"/>
        <w:rPr>
          <w:rFonts w:ascii="Arial" w:hAnsi="Arial" w:cs="Arial"/>
          <w:u w:val="single"/>
        </w:rPr>
      </w:pPr>
    </w:p>
    <w:p w:rsidR="001245F6" w:rsidRPr="00CE2276" w:rsidRDefault="001245F6" w:rsidP="002A530C">
      <w:pPr>
        <w:spacing w:line="240" w:lineRule="auto"/>
        <w:jc w:val="both"/>
        <w:rPr>
          <w:rFonts w:ascii="Arial" w:hAnsi="Arial" w:cs="Arial"/>
          <w:u w:val="single"/>
        </w:rPr>
      </w:pPr>
    </w:p>
    <w:p w:rsidR="001245F6" w:rsidRPr="00CE2276" w:rsidRDefault="001245F6" w:rsidP="002A530C">
      <w:pPr>
        <w:spacing w:line="240" w:lineRule="auto"/>
        <w:jc w:val="both"/>
        <w:rPr>
          <w:rFonts w:ascii="Arial" w:hAnsi="Arial" w:cs="Arial"/>
          <w:u w:val="single"/>
        </w:rPr>
      </w:pPr>
    </w:p>
    <w:p w:rsidR="001245F6" w:rsidRPr="00CE2276" w:rsidRDefault="001245F6" w:rsidP="002A530C">
      <w:pPr>
        <w:spacing w:line="240" w:lineRule="auto"/>
        <w:jc w:val="both"/>
        <w:rPr>
          <w:rFonts w:ascii="Arial" w:hAnsi="Arial" w:cs="Arial"/>
          <w:u w:val="single"/>
        </w:rPr>
        <w:sectPr w:rsidR="001245F6" w:rsidRPr="00CE2276" w:rsidSect="00421BBB">
          <w:pgSz w:w="11906" w:h="16838"/>
          <w:pgMar w:top="1417" w:right="1417" w:bottom="1417" w:left="1417" w:header="708" w:footer="708" w:gutter="0"/>
          <w:cols w:space="708"/>
          <w:titlePg/>
          <w:docGrid w:linePitch="360"/>
        </w:sectPr>
      </w:pPr>
    </w:p>
    <w:p w:rsidR="001245F6" w:rsidRPr="00CE2276" w:rsidRDefault="001245F6" w:rsidP="001245F6">
      <w:pPr>
        <w:pStyle w:val="Paragraphedeliste"/>
        <w:numPr>
          <w:ilvl w:val="0"/>
          <w:numId w:val="5"/>
        </w:numPr>
        <w:rPr>
          <w:rFonts w:ascii="Arial" w:hAnsi="Arial" w:cs="Arial"/>
          <w:u w:val="single"/>
        </w:rPr>
      </w:pPr>
      <w:r w:rsidRPr="00CE2276">
        <w:rPr>
          <w:rFonts w:ascii="Arial" w:hAnsi="Arial" w:cs="Arial"/>
          <w:u w:val="single"/>
        </w:rPr>
        <w:lastRenderedPageBreak/>
        <w:t>Description des actions proposées par le service, ayant vocation à être financées par la dotation complémentaire</w:t>
      </w:r>
    </w:p>
    <w:p w:rsidR="001245F6" w:rsidRPr="00CE2276" w:rsidRDefault="001245F6" w:rsidP="001245F6">
      <w:pPr>
        <w:jc w:val="both"/>
        <w:rPr>
          <w:rFonts w:ascii="Arial" w:hAnsi="Arial" w:cs="Arial"/>
        </w:rPr>
      </w:pPr>
      <w:r w:rsidRPr="00CE2276">
        <w:rPr>
          <w:rFonts w:ascii="Arial" w:hAnsi="Arial" w:cs="Arial"/>
        </w:rPr>
        <w:t xml:space="preserve">Les actions prioritaires du département de l’Aube déclinées en partie III-B peuvent être reprises totalement ou en partie. D’autres actions peuvent également être proposées. Il peut s’agir d’actions déjà réalisées par le service mais non </w:t>
      </w:r>
      <w:proofErr w:type="spellStart"/>
      <w:r w:rsidRPr="00CE2276">
        <w:rPr>
          <w:rFonts w:ascii="Arial" w:hAnsi="Arial" w:cs="Arial"/>
        </w:rPr>
        <w:t>solvabilisées</w:t>
      </w:r>
      <w:proofErr w:type="spellEnd"/>
      <w:r w:rsidRPr="00CE2276">
        <w:rPr>
          <w:rFonts w:ascii="Arial" w:hAnsi="Arial" w:cs="Arial"/>
        </w:rPr>
        <w:t xml:space="preserve"> par le tarif départemental ou de nouvelles actions que vous souhaiteriez mener si celles-ci étaient financées par la dotation complémentaire.</w:t>
      </w:r>
    </w:p>
    <w:tbl>
      <w:tblPr>
        <w:tblStyle w:val="Grilledutableau"/>
        <w:tblW w:w="0" w:type="auto"/>
        <w:tblLook w:val="04A0" w:firstRow="1" w:lastRow="0" w:firstColumn="1" w:lastColumn="0" w:noHBand="0" w:noVBand="1"/>
      </w:tblPr>
      <w:tblGrid>
        <w:gridCol w:w="1662"/>
        <w:gridCol w:w="4542"/>
        <w:gridCol w:w="1842"/>
        <w:gridCol w:w="2835"/>
        <w:gridCol w:w="1560"/>
        <w:gridCol w:w="1779"/>
      </w:tblGrid>
      <w:tr w:rsidR="001245F6" w:rsidRPr="00CE2276" w:rsidTr="00B87157">
        <w:tc>
          <w:tcPr>
            <w:tcW w:w="1662" w:type="dxa"/>
            <w:shd w:val="clear" w:color="auto" w:fill="E5B8B7" w:themeFill="accent2" w:themeFillTint="66"/>
            <w:vAlign w:val="center"/>
          </w:tcPr>
          <w:p w:rsidR="001245F6" w:rsidRPr="00CE2276" w:rsidRDefault="001245F6" w:rsidP="008D7E64">
            <w:pPr>
              <w:jc w:val="center"/>
              <w:rPr>
                <w:rFonts w:ascii="Arial" w:hAnsi="Arial" w:cs="Arial"/>
                <w:b/>
                <w:sz w:val="18"/>
              </w:rPr>
            </w:pPr>
            <w:r w:rsidRPr="00CE2276">
              <w:rPr>
                <w:rFonts w:ascii="Arial" w:hAnsi="Arial" w:cs="Arial"/>
                <w:b/>
                <w:sz w:val="18"/>
              </w:rPr>
              <w:t>Intitulé de l’action</w:t>
            </w:r>
          </w:p>
        </w:tc>
        <w:tc>
          <w:tcPr>
            <w:tcW w:w="4542" w:type="dxa"/>
            <w:shd w:val="clear" w:color="auto" w:fill="E5B8B7" w:themeFill="accent2" w:themeFillTint="66"/>
            <w:vAlign w:val="center"/>
          </w:tcPr>
          <w:p w:rsidR="001245F6" w:rsidRPr="00CE2276" w:rsidRDefault="001245F6" w:rsidP="008D7E64">
            <w:pPr>
              <w:jc w:val="center"/>
              <w:rPr>
                <w:rFonts w:ascii="Arial" w:hAnsi="Arial" w:cs="Arial"/>
                <w:b/>
                <w:sz w:val="18"/>
              </w:rPr>
            </w:pPr>
            <w:r w:rsidRPr="00CE2276">
              <w:rPr>
                <w:rFonts w:ascii="Arial" w:hAnsi="Arial" w:cs="Arial"/>
                <w:b/>
                <w:sz w:val="18"/>
              </w:rPr>
              <w:t>Description de l’action</w:t>
            </w:r>
          </w:p>
          <w:p w:rsidR="001245F6" w:rsidRPr="00CE2276" w:rsidRDefault="001245F6" w:rsidP="008D7E64">
            <w:pPr>
              <w:jc w:val="center"/>
              <w:rPr>
                <w:rFonts w:ascii="Arial" w:hAnsi="Arial" w:cs="Arial"/>
                <w:b/>
                <w:sz w:val="18"/>
              </w:rPr>
            </w:pPr>
            <w:r w:rsidRPr="00CE2276">
              <w:rPr>
                <w:rFonts w:ascii="Arial" w:hAnsi="Arial" w:cs="Arial"/>
                <w:b/>
                <w:sz w:val="18"/>
              </w:rPr>
              <w:t>et modalités de mise en œuvre</w:t>
            </w:r>
          </w:p>
        </w:tc>
        <w:tc>
          <w:tcPr>
            <w:tcW w:w="1842" w:type="dxa"/>
            <w:shd w:val="clear" w:color="auto" w:fill="E5B8B7" w:themeFill="accent2" w:themeFillTint="66"/>
            <w:vAlign w:val="center"/>
          </w:tcPr>
          <w:p w:rsidR="001245F6" w:rsidRPr="00CE2276" w:rsidRDefault="001245F6" w:rsidP="008D7E64">
            <w:pPr>
              <w:jc w:val="center"/>
              <w:rPr>
                <w:rFonts w:ascii="Arial" w:hAnsi="Arial" w:cs="Arial"/>
                <w:b/>
                <w:sz w:val="18"/>
              </w:rPr>
            </w:pPr>
            <w:r w:rsidRPr="00CE2276">
              <w:rPr>
                <w:rFonts w:ascii="Arial" w:hAnsi="Arial" w:cs="Arial"/>
                <w:b/>
                <w:sz w:val="18"/>
              </w:rPr>
              <w:t>Publics ciblés /</w:t>
            </w:r>
          </w:p>
          <w:p w:rsidR="001245F6" w:rsidRPr="00CE2276" w:rsidRDefault="001245F6" w:rsidP="008D7E64">
            <w:pPr>
              <w:jc w:val="center"/>
              <w:rPr>
                <w:rFonts w:ascii="Arial" w:hAnsi="Arial" w:cs="Arial"/>
                <w:b/>
                <w:sz w:val="18"/>
              </w:rPr>
            </w:pPr>
            <w:r w:rsidRPr="00CE2276">
              <w:rPr>
                <w:rFonts w:ascii="Arial" w:hAnsi="Arial" w:cs="Arial"/>
                <w:b/>
                <w:sz w:val="18"/>
              </w:rPr>
              <w:t>zone géographique concernée</w:t>
            </w:r>
          </w:p>
        </w:tc>
        <w:tc>
          <w:tcPr>
            <w:tcW w:w="2835" w:type="dxa"/>
            <w:shd w:val="clear" w:color="auto" w:fill="E5B8B7" w:themeFill="accent2" w:themeFillTint="66"/>
            <w:vAlign w:val="center"/>
          </w:tcPr>
          <w:p w:rsidR="001245F6" w:rsidRPr="00CE2276" w:rsidRDefault="001245F6" w:rsidP="008D7E64">
            <w:pPr>
              <w:jc w:val="center"/>
              <w:rPr>
                <w:rFonts w:ascii="Arial" w:hAnsi="Arial" w:cs="Arial"/>
                <w:b/>
                <w:sz w:val="18"/>
              </w:rPr>
            </w:pPr>
            <w:r w:rsidRPr="00CE2276">
              <w:rPr>
                <w:rFonts w:ascii="Arial" w:hAnsi="Arial" w:cs="Arial"/>
                <w:b/>
                <w:sz w:val="18"/>
              </w:rPr>
              <w:t>Objectifs et résultats attendus</w:t>
            </w:r>
          </w:p>
        </w:tc>
        <w:tc>
          <w:tcPr>
            <w:tcW w:w="1560" w:type="dxa"/>
            <w:shd w:val="clear" w:color="auto" w:fill="E5B8B7" w:themeFill="accent2" w:themeFillTint="66"/>
            <w:vAlign w:val="center"/>
          </w:tcPr>
          <w:p w:rsidR="001245F6" w:rsidRPr="00CE2276" w:rsidRDefault="001245F6" w:rsidP="008D7E64">
            <w:pPr>
              <w:jc w:val="center"/>
              <w:rPr>
                <w:rFonts w:ascii="Arial" w:hAnsi="Arial" w:cs="Arial"/>
                <w:b/>
                <w:sz w:val="18"/>
              </w:rPr>
            </w:pPr>
            <w:r w:rsidRPr="00CE2276">
              <w:rPr>
                <w:rFonts w:ascii="Arial" w:hAnsi="Arial" w:cs="Arial"/>
                <w:b/>
                <w:sz w:val="18"/>
              </w:rPr>
              <w:t>Calendrier prévisionnel de l’action</w:t>
            </w:r>
          </w:p>
        </w:tc>
        <w:tc>
          <w:tcPr>
            <w:tcW w:w="1779" w:type="dxa"/>
            <w:shd w:val="clear" w:color="auto" w:fill="E5B8B7" w:themeFill="accent2" w:themeFillTint="66"/>
            <w:vAlign w:val="center"/>
          </w:tcPr>
          <w:p w:rsidR="001245F6" w:rsidRPr="00CE2276" w:rsidRDefault="00B87157" w:rsidP="008D7E64">
            <w:pPr>
              <w:jc w:val="center"/>
              <w:rPr>
                <w:rFonts w:ascii="Arial" w:hAnsi="Arial" w:cs="Arial"/>
                <w:b/>
                <w:sz w:val="18"/>
              </w:rPr>
            </w:pPr>
            <w:r w:rsidRPr="00CE2276">
              <w:rPr>
                <w:rFonts w:ascii="Arial" w:hAnsi="Arial" w:cs="Arial"/>
                <w:b/>
                <w:sz w:val="18"/>
              </w:rPr>
              <w:t>Estimation du coût ou du nombre d’heures de l’action</w:t>
            </w:r>
            <w:r w:rsidRPr="00CE2276">
              <w:rPr>
                <w:rStyle w:val="Appelnotedebasdep"/>
                <w:rFonts w:ascii="Arial" w:hAnsi="Arial" w:cs="Arial"/>
                <w:b/>
                <w:sz w:val="18"/>
              </w:rPr>
              <w:t xml:space="preserve"> </w:t>
            </w:r>
            <w:r w:rsidR="001245F6" w:rsidRPr="00CE2276">
              <w:rPr>
                <w:rStyle w:val="Appelnotedebasdep"/>
                <w:rFonts w:ascii="Arial" w:hAnsi="Arial" w:cs="Arial"/>
                <w:b/>
                <w:sz w:val="18"/>
              </w:rPr>
              <w:footnoteReference w:id="3"/>
            </w:r>
          </w:p>
        </w:tc>
      </w:tr>
      <w:tr w:rsidR="00356126" w:rsidRPr="00CE2276" w:rsidTr="00B87157">
        <w:trPr>
          <w:trHeight w:val="1984"/>
        </w:trPr>
        <w:tc>
          <w:tcPr>
            <w:tcW w:w="1662" w:type="dxa"/>
          </w:tcPr>
          <w:p w:rsidR="00356126" w:rsidRPr="00CE2276" w:rsidRDefault="00356126" w:rsidP="00356126">
            <w:pPr>
              <w:rPr>
                <w:rFonts w:ascii="Arial" w:hAnsi="Arial" w:cs="Arial"/>
                <w:b/>
                <w:sz w:val="18"/>
                <w:u w:val="single"/>
              </w:rPr>
            </w:pPr>
            <w:r w:rsidRPr="00CE2276">
              <w:rPr>
                <w:rFonts w:ascii="Arial" w:hAnsi="Arial" w:cs="Arial"/>
                <w:b/>
                <w:sz w:val="18"/>
                <w:u w:val="single"/>
              </w:rPr>
              <w:t>Action 1</w:t>
            </w:r>
          </w:p>
          <w:p w:rsidR="00356126" w:rsidRPr="00CE2276" w:rsidRDefault="00356126" w:rsidP="00356126">
            <w:pPr>
              <w:rPr>
                <w:rFonts w:ascii="Arial" w:hAnsi="Arial" w:cs="Arial"/>
                <w:sz w:val="18"/>
              </w:rPr>
            </w:pPr>
            <w:r w:rsidRPr="00CE2276">
              <w:rPr>
                <w:rFonts w:ascii="Arial" w:hAnsi="Arial" w:cs="Arial"/>
                <w:sz w:val="18"/>
              </w:rPr>
              <w:t xml:space="preserve">Couvrir les communes situées sur les « zones en tension » et estimées prioritaires par le Département (liste des communes éligibles en </w:t>
            </w:r>
            <w:r w:rsidRPr="00CE2276">
              <w:rPr>
                <w:rFonts w:ascii="Arial" w:hAnsi="Arial" w:cs="Arial"/>
                <w:i/>
                <w:sz w:val="18"/>
              </w:rPr>
              <w:t>annexe n°3</w:t>
            </w:r>
            <w:r w:rsidRPr="00CE2276">
              <w:rPr>
                <w:rFonts w:ascii="Arial" w:hAnsi="Arial" w:cs="Arial"/>
                <w:sz w:val="18"/>
              </w:rPr>
              <w:t>)</w:t>
            </w:r>
          </w:p>
          <w:p w:rsidR="00356126" w:rsidRPr="00CE2276" w:rsidRDefault="00356126" w:rsidP="00356126">
            <w:pPr>
              <w:rPr>
                <w:rFonts w:ascii="Arial" w:hAnsi="Arial" w:cs="Arial"/>
                <w:sz w:val="14"/>
                <w:szCs w:val="18"/>
              </w:rPr>
            </w:pPr>
          </w:p>
          <w:p w:rsidR="00356126" w:rsidRPr="00CE2276" w:rsidRDefault="00356126" w:rsidP="00356126">
            <w:pPr>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tc>
        <w:tc>
          <w:tcPr>
            <w:tcW w:w="4542" w:type="dxa"/>
          </w:tcPr>
          <w:p w:rsidR="00356126" w:rsidRPr="00CE2276" w:rsidRDefault="00356126"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tc>
        <w:tc>
          <w:tcPr>
            <w:tcW w:w="1842" w:type="dxa"/>
          </w:tcPr>
          <w:p w:rsidR="00356126" w:rsidRPr="00CE2276" w:rsidRDefault="00356126"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356126" w:rsidRPr="00CE2276" w:rsidRDefault="00356126"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i/>
                <w:sz w:val="18"/>
                <w:u w:val="single"/>
              </w:rPr>
            </w:pPr>
          </w:p>
          <w:p w:rsidR="00356126" w:rsidRPr="00CE2276" w:rsidRDefault="00356126" w:rsidP="00FD67DC">
            <w:pPr>
              <w:rPr>
                <w:rFonts w:ascii="Arial" w:hAnsi="Arial" w:cs="Arial"/>
                <w:i/>
                <w:sz w:val="18"/>
                <w:u w:val="single"/>
              </w:rPr>
            </w:pPr>
          </w:p>
          <w:p w:rsidR="00356126" w:rsidRPr="00CE2276" w:rsidRDefault="00356126" w:rsidP="00FD67DC">
            <w:pPr>
              <w:rPr>
                <w:rFonts w:ascii="Arial" w:hAnsi="Arial" w:cs="Arial"/>
                <w:i/>
                <w:sz w:val="18"/>
                <w:u w:val="single"/>
              </w:rPr>
            </w:pPr>
          </w:p>
          <w:p w:rsidR="00356126" w:rsidRPr="00CE2276" w:rsidRDefault="00356126" w:rsidP="00FD67DC">
            <w:pPr>
              <w:rPr>
                <w:rFonts w:ascii="Arial" w:hAnsi="Arial" w:cs="Arial"/>
                <w:i/>
                <w:sz w:val="18"/>
                <w:u w:val="single"/>
              </w:rPr>
            </w:pPr>
            <w:r w:rsidRPr="00CE2276">
              <w:rPr>
                <w:rFonts w:ascii="Arial" w:hAnsi="Arial" w:cs="Arial"/>
                <w:i/>
                <w:sz w:val="18"/>
                <w:u w:val="single"/>
              </w:rPr>
              <w:t>Indicateurs</w:t>
            </w:r>
          </w:p>
          <w:p w:rsidR="00356126" w:rsidRPr="00CE2276" w:rsidRDefault="00356126" w:rsidP="00356126">
            <w:pPr>
              <w:rPr>
                <w:rFonts w:ascii="Arial" w:hAnsi="Arial" w:cs="Arial"/>
                <w:color w:val="808080" w:themeColor="background1" w:themeShade="80"/>
                <w:sz w:val="18"/>
              </w:rPr>
            </w:pPr>
            <w:r w:rsidRPr="00CE2276">
              <w:rPr>
                <w:rFonts w:ascii="Arial" w:hAnsi="Arial" w:cs="Arial"/>
                <w:i/>
                <w:sz w:val="18"/>
              </w:rPr>
              <w:t>Nombre d’heures d’intervention sur les communes ciblées</w:t>
            </w:r>
          </w:p>
        </w:tc>
        <w:tc>
          <w:tcPr>
            <w:tcW w:w="1560" w:type="dxa"/>
          </w:tcPr>
          <w:p w:rsidR="00356126" w:rsidRPr="00CE2276" w:rsidRDefault="00356126" w:rsidP="00356126">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356126" w:rsidRPr="00CE2276" w:rsidRDefault="00356126" w:rsidP="00FD67DC">
            <w:pPr>
              <w:rPr>
                <w:rFonts w:ascii="Arial" w:hAnsi="Arial" w:cs="Arial"/>
                <w:sz w:val="18"/>
              </w:rPr>
            </w:pPr>
          </w:p>
        </w:tc>
        <w:tc>
          <w:tcPr>
            <w:tcW w:w="1779" w:type="dxa"/>
          </w:tcPr>
          <w:p w:rsidR="00356126" w:rsidRPr="00CE2276" w:rsidRDefault="00356126" w:rsidP="00FD67DC">
            <w:pPr>
              <w:spacing w:after="40"/>
              <w:jc w:val="both"/>
              <w:rPr>
                <w:rFonts w:ascii="Arial" w:hAnsi="Arial" w:cs="Arial"/>
                <w:color w:val="808080" w:themeColor="background1" w:themeShade="80"/>
              </w:rPr>
            </w:pPr>
            <w:r w:rsidRPr="00CE2276">
              <w:rPr>
                <w:rFonts w:ascii="Arial" w:hAnsi="Arial" w:cs="Arial"/>
                <w:sz w:val="18"/>
              </w:rPr>
              <w:t xml:space="preserve">Nombre d’heures prévisionnelles d’interventions réalisées en </w:t>
            </w:r>
            <w:r w:rsidR="00B023C5">
              <w:rPr>
                <w:rFonts w:ascii="Arial" w:hAnsi="Arial" w:cs="Arial"/>
                <w:sz w:val="18"/>
              </w:rPr>
              <w:t>2026</w:t>
            </w:r>
            <w:r w:rsidRPr="00CE2276">
              <w:rPr>
                <w:rFonts w:ascii="Arial" w:hAnsi="Arial" w:cs="Arial"/>
                <w:sz w:val="18"/>
              </w:rPr>
              <w:t xml:space="preserve"> sur les communes identifiées prioritaires :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356126" w:rsidRPr="00CE2276" w:rsidRDefault="00356126" w:rsidP="00FD67DC">
            <w:pPr>
              <w:rPr>
                <w:rFonts w:ascii="Arial" w:hAnsi="Arial" w:cs="Arial"/>
                <w:sz w:val="18"/>
              </w:rPr>
            </w:pPr>
          </w:p>
        </w:tc>
      </w:tr>
      <w:tr w:rsidR="00356126" w:rsidRPr="00CE2276" w:rsidTr="00B87157">
        <w:trPr>
          <w:trHeight w:val="1984"/>
        </w:trPr>
        <w:tc>
          <w:tcPr>
            <w:tcW w:w="1662" w:type="dxa"/>
          </w:tcPr>
          <w:p w:rsidR="00356126" w:rsidRPr="00CE2276" w:rsidRDefault="00356126" w:rsidP="00FD67DC">
            <w:pPr>
              <w:rPr>
                <w:rFonts w:ascii="Arial" w:hAnsi="Arial" w:cs="Arial"/>
                <w:b/>
                <w:sz w:val="18"/>
                <w:u w:val="single"/>
              </w:rPr>
            </w:pPr>
            <w:r w:rsidRPr="00CE2276">
              <w:rPr>
                <w:rFonts w:ascii="Arial" w:hAnsi="Arial" w:cs="Arial"/>
                <w:b/>
                <w:sz w:val="18"/>
                <w:u w:val="single"/>
              </w:rPr>
              <w:t>Action 2</w:t>
            </w:r>
          </w:p>
          <w:p w:rsidR="00356126" w:rsidRPr="00CE2276" w:rsidRDefault="00356126" w:rsidP="00FD67DC">
            <w:pPr>
              <w:rPr>
                <w:rFonts w:ascii="Arial" w:hAnsi="Arial" w:cs="Arial"/>
                <w:sz w:val="18"/>
              </w:rPr>
            </w:pPr>
            <w:r w:rsidRPr="00CE2276">
              <w:rPr>
                <w:rFonts w:ascii="Arial" w:hAnsi="Arial" w:cs="Arial"/>
                <w:sz w:val="18"/>
              </w:rPr>
              <w:t xml:space="preserve">Mettre à disposition de nouveaux </w:t>
            </w:r>
            <w:r w:rsidR="00455AE4" w:rsidRPr="00CE2276">
              <w:rPr>
                <w:rFonts w:ascii="Arial" w:hAnsi="Arial" w:cs="Arial"/>
                <w:sz w:val="18"/>
              </w:rPr>
              <w:t>moyens de locomotion</w:t>
            </w:r>
            <w:r w:rsidRPr="00CE2276">
              <w:rPr>
                <w:rFonts w:ascii="Arial" w:hAnsi="Arial" w:cs="Arial"/>
                <w:sz w:val="18"/>
              </w:rPr>
              <w:t xml:space="preserve"> </w:t>
            </w:r>
            <w:r w:rsidR="00455AE4" w:rsidRPr="00CE2276">
              <w:rPr>
                <w:rFonts w:ascii="Arial" w:hAnsi="Arial" w:cs="Arial"/>
                <w:sz w:val="18"/>
              </w:rPr>
              <w:t xml:space="preserve">(uniquement </w:t>
            </w:r>
            <w:r w:rsidRPr="00CE2276">
              <w:rPr>
                <w:rFonts w:ascii="Arial" w:hAnsi="Arial" w:cs="Arial"/>
                <w:sz w:val="18"/>
              </w:rPr>
              <w:t xml:space="preserve">en location) pour faciliter les déplacements des intervenants </w:t>
            </w:r>
            <w:r w:rsidRPr="00CE2276">
              <w:rPr>
                <w:rFonts w:ascii="Arial" w:hAnsi="Arial" w:cs="Arial"/>
                <w:sz w:val="12"/>
              </w:rPr>
              <w:t>(voiture, scooter, trottinette, véhicule sans permis,...)</w:t>
            </w:r>
          </w:p>
          <w:p w:rsidR="00356126" w:rsidRPr="00CE2276" w:rsidRDefault="00356126" w:rsidP="00FD67DC">
            <w:pPr>
              <w:rPr>
                <w:rFonts w:ascii="Arial" w:hAnsi="Arial" w:cs="Arial"/>
                <w:sz w:val="10"/>
                <w:szCs w:val="18"/>
              </w:rPr>
            </w:pPr>
          </w:p>
          <w:p w:rsidR="00356126" w:rsidRPr="00CE2276" w:rsidRDefault="00356126" w:rsidP="00FD67DC">
            <w:pPr>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tc>
        <w:tc>
          <w:tcPr>
            <w:tcW w:w="4542" w:type="dxa"/>
          </w:tcPr>
          <w:p w:rsidR="00356126" w:rsidRPr="00CE2276" w:rsidRDefault="00356126"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tc>
        <w:tc>
          <w:tcPr>
            <w:tcW w:w="1842" w:type="dxa"/>
          </w:tcPr>
          <w:p w:rsidR="00356126" w:rsidRPr="00CE2276" w:rsidRDefault="00356126"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356126" w:rsidRPr="00CE2276" w:rsidRDefault="00356126"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color w:val="808080" w:themeColor="background1" w:themeShade="80"/>
                <w:sz w:val="18"/>
              </w:rPr>
            </w:pPr>
          </w:p>
          <w:p w:rsidR="00356126" w:rsidRPr="00CE2276" w:rsidRDefault="00356126" w:rsidP="00FD67DC">
            <w:pPr>
              <w:rPr>
                <w:rFonts w:ascii="Arial" w:hAnsi="Arial" w:cs="Arial"/>
                <w:i/>
                <w:sz w:val="18"/>
                <w:u w:val="single"/>
              </w:rPr>
            </w:pPr>
          </w:p>
          <w:p w:rsidR="00356126" w:rsidRPr="00CE2276" w:rsidRDefault="00356126" w:rsidP="00FD67DC">
            <w:pPr>
              <w:rPr>
                <w:rFonts w:ascii="Arial" w:hAnsi="Arial" w:cs="Arial"/>
                <w:i/>
                <w:sz w:val="18"/>
                <w:u w:val="single"/>
              </w:rPr>
            </w:pPr>
            <w:r w:rsidRPr="00CE2276">
              <w:rPr>
                <w:rFonts w:ascii="Arial" w:hAnsi="Arial" w:cs="Arial"/>
                <w:i/>
                <w:sz w:val="18"/>
                <w:u w:val="single"/>
              </w:rPr>
              <w:t>Indicateurs</w:t>
            </w:r>
          </w:p>
          <w:p w:rsidR="00356126" w:rsidRPr="00CE2276" w:rsidRDefault="00356126" w:rsidP="00FD67DC">
            <w:pPr>
              <w:rPr>
                <w:rFonts w:ascii="Arial" w:hAnsi="Arial" w:cs="Arial"/>
                <w:i/>
                <w:sz w:val="18"/>
              </w:rPr>
            </w:pPr>
            <w:r w:rsidRPr="00CE2276">
              <w:rPr>
                <w:rFonts w:ascii="Arial" w:hAnsi="Arial" w:cs="Arial"/>
                <w:i/>
                <w:sz w:val="18"/>
              </w:rPr>
              <w:t xml:space="preserve">Nombre </w:t>
            </w:r>
            <w:r w:rsidR="00DF2360" w:rsidRPr="00CE2276">
              <w:rPr>
                <w:rFonts w:ascii="Arial" w:hAnsi="Arial" w:cs="Arial"/>
                <w:i/>
                <w:sz w:val="18"/>
              </w:rPr>
              <w:t xml:space="preserve">total </w:t>
            </w:r>
            <w:r w:rsidRPr="00CE2276">
              <w:rPr>
                <w:rFonts w:ascii="Arial" w:hAnsi="Arial" w:cs="Arial"/>
                <w:i/>
                <w:sz w:val="18"/>
              </w:rPr>
              <w:t>et coût moyen mensuel des véhicules de service</w:t>
            </w:r>
          </w:p>
          <w:p w:rsidR="00356126" w:rsidRPr="00CE2276" w:rsidRDefault="00356126" w:rsidP="00FD67DC">
            <w:pPr>
              <w:rPr>
                <w:rFonts w:ascii="Arial" w:hAnsi="Arial" w:cs="Arial"/>
                <w:i/>
                <w:sz w:val="18"/>
              </w:rPr>
            </w:pPr>
            <w:r w:rsidRPr="00CE2276">
              <w:rPr>
                <w:rFonts w:ascii="Arial" w:hAnsi="Arial" w:cs="Arial"/>
                <w:i/>
                <w:sz w:val="18"/>
              </w:rPr>
              <w:t xml:space="preserve">Nombre d’acquisitions de nouveaux véhicules </w:t>
            </w:r>
          </w:p>
          <w:p w:rsidR="00356126" w:rsidRPr="00CE2276" w:rsidRDefault="00356126" w:rsidP="00FD67DC">
            <w:pPr>
              <w:rPr>
                <w:rFonts w:ascii="Arial" w:hAnsi="Arial" w:cs="Arial"/>
                <w:i/>
                <w:sz w:val="18"/>
              </w:rPr>
            </w:pPr>
            <w:r w:rsidRPr="00CE2276">
              <w:rPr>
                <w:rFonts w:ascii="Arial" w:hAnsi="Arial" w:cs="Arial"/>
                <w:i/>
                <w:sz w:val="18"/>
              </w:rPr>
              <w:t>Nombre et part des intervenants bénéficiant des véhicules de service</w:t>
            </w:r>
          </w:p>
        </w:tc>
        <w:tc>
          <w:tcPr>
            <w:tcW w:w="1560" w:type="dxa"/>
          </w:tcPr>
          <w:p w:rsidR="00356126" w:rsidRPr="00CE2276" w:rsidRDefault="00356126"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356126" w:rsidRPr="00CE2276" w:rsidRDefault="00356126" w:rsidP="00FD67DC">
            <w:pPr>
              <w:rPr>
                <w:rFonts w:ascii="Arial" w:hAnsi="Arial" w:cs="Arial"/>
                <w:sz w:val="18"/>
              </w:rPr>
            </w:pPr>
          </w:p>
        </w:tc>
        <w:tc>
          <w:tcPr>
            <w:tcW w:w="1779" w:type="dxa"/>
          </w:tcPr>
          <w:p w:rsidR="00356126" w:rsidRPr="00CE2276" w:rsidRDefault="00221920" w:rsidP="00FD67DC">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r w:rsidR="00DF2360" w:rsidRPr="00CE2276" w:rsidTr="00B87157">
        <w:trPr>
          <w:trHeight w:val="1984"/>
        </w:trPr>
        <w:tc>
          <w:tcPr>
            <w:tcW w:w="1662" w:type="dxa"/>
          </w:tcPr>
          <w:p w:rsidR="00DF2360" w:rsidRPr="00CE2276" w:rsidRDefault="00DF2360" w:rsidP="00FD67DC">
            <w:pPr>
              <w:rPr>
                <w:rFonts w:ascii="Arial" w:hAnsi="Arial" w:cs="Arial"/>
                <w:b/>
                <w:sz w:val="18"/>
                <w:u w:val="single"/>
              </w:rPr>
            </w:pPr>
            <w:r w:rsidRPr="00CE2276">
              <w:rPr>
                <w:rFonts w:ascii="Arial" w:hAnsi="Arial" w:cs="Arial"/>
                <w:b/>
                <w:sz w:val="18"/>
                <w:u w:val="single"/>
              </w:rPr>
              <w:lastRenderedPageBreak/>
              <w:t>Action 3</w:t>
            </w:r>
          </w:p>
          <w:p w:rsidR="00DF2360" w:rsidRPr="00CE2276" w:rsidRDefault="00C948EF" w:rsidP="00FD67DC">
            <w:pPr>
              <w:rPr>
                <w:rFonts w:ascii="Arial" w:hAnsi="Arial" w:cs="Arial"/>
                <w:sz w:val="16"/>
                <w:szCs w:val="18"/>
              </w:rPr>
            </w:pPr>
            <w:r w:rsidRPr="00CE2276">
              <w:rPr>
                <w:rFonts w:ascii="Arial" w:hAnsi="Arial" w:cs="Arial"/>
                <w:sz w:val="18"/>
                <w:szCs w:val="18"/>
              </w:rPr>
              <w:t>Majorer l’indemnité kilométrique pour les salariés intervenant avec leur propre véhicule auprès des bénéficiaires de l’APA et de la PCH si le montant de l’indemnité est inférieur au tarif fixé par décret   (0,38 € du km en 2022)</w:t>
            </w:r>
          </w:p>
          <w:p w:rsidR="00C948EF" w:rsidRPr="00CE2276" w:rsidRDefault="00C948EF" w:rsidP="00FD67DC">
            <w:pPr>
              <w:rPr>
                <w:rFonts w:ascii="Arial" w:hAnsi="Arial" w:cs="Arial"/>
                <w:sz w:val="18"/>
                <w:szCs w:val="18"/>
              </w:rPr>
            </w:pPr>
          </w:p>
          <w:p w:rsidR="00DF2360" w:rsidRPr="00CE2276" w:rsidRDefault="00DF2360" w:rsidP="00FD67DC">
            <w:pPr>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tc>
        <w:tc>
          <w:tcPr>
            <w:tcW w:w="4542" w:type="dxa"/>
          </w:tcPr>
          <w:p w:rsidR="00DF2360" w:rsidRPr="00CE2276" w:rsidRDefault="00DF2360"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tc>
        <w:tc>
          <w:tcPr>
            <w:tcW w:w="1842" w:type="dxa"/>
          </w:tcPr>
          <w:p w:rsidR="00DF2360" w:rsidRPr="00CE2276" w:rsidRDefault="00DF2360"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DF2360" w:rsidRPr="00CE2276" w:rsidRDefault="00DF2360"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DF2360" w:rsidRPr="00CE2276" w:rsidRDefault="00DF2360" w:rsidP="00FD67DC">
            <w:pPr>
              <w:rPr>
                <w:rFonts w:ascii="Arial" w:hAnsi="Arial" w:cs="Arial"/>
                <w:color w:val="808080" w:themeColor="background1" w:themeShade="80"/>
                <w:sz w:val="18"/>
              </w:rPr>
            </w:pPr>
          </w:p>
          <w:p w:rsidR="00C948EF" w:rsidRPr="00CE2276" w:rsidRDefault="00C948EF" w:rsidP="00FD67DC">
            <w:pPr>
              <w:rPr>
                <w:rFonts w:ascii="Arial" w:hAnsi="Arial" w:cs="Arial"/>
                <w:color w:val="808080" w:themeColor="background1" w:themeShade="80"/>
                <w:sz w:val="18"/>
              </w:rPr>
            </w:pPr>
          </w:p>
          <w:p w:rsidR="00C948EF" w:rsidRPr="00CE2276" w:rsidRDefault="00C948EF" w:rsidP="00FD67DC">
            <w:pPr>
              <w:rPr>
                <w:rFonts w:ascii="Arial" w:hAnsi="Arial" w:cs="Arial"/>
                <w:color w:val="808080" w:themeColor="background1" w:themeShade="80"/>
                <w:sz w:val="18"/>
              </w:rPr>
            </w:pPr>
          </w:p>
          <w:p w:rsidR="00C948EF" w:rsidRPr="00CE2276" w:rsidRDefault="00C948EF" w:rsidP="00FD67DC">
            <w:pPr>
              <w:rPr>
                <w:rFonts w:ascii="Arial" w:hAnsi="Arial" w:cs="Arial"/>
                <w:color w:val="808080" w:themeColor="background1" w:themeShade="80"/>
                <w:sz w:val="18"/>
              </w:rPr>
            </w:pPr>
          </w:p>
          <w:p w:rsidR="00C948EF" w:rsidRPr="00CE2276" w:rsidRDefault="00C948EF" w:rsidP="00FD67DC">
            <w:pPr>
              <w:rPr>
                <w:rFonts w:ascii="Arial" w:hAnsi="Arial" w:cs="Arial"/>
                <w:color w:val="808080" w:themeColor="background1" w:themeShade="80"/>
                <w:sz w:val="18"/>
              </w:rPr>
            </w:pPr>
          </w:p>
          <w:p w:rsidR="004B00FF" w:rsidRPr="00CE2276" w:rsidRDefault="004B00FF" w:rsidP="00FD67DC">
            <w:pPr>
              <w:rPr>
                <w:rFonts w:ascii="Arial" w:hAnsi="Arial" w:cs="Arial"/>
                <w:color w:val="808080" w:themeColor="background1" w:themeShade="80"/>
                <w:sz w:val="18"/>
              </w:rPr>
            </w:pPr>
          </w:p>
          <w:p w:rsidR="004B00FF" w:rsidRPr="00CE2276" w:rsidRDefault="004B00FF" w:rsidP="00FD67DC">
            <w:pPr>
              <w:rPr>
                <w:rFonts w:ascii="Arial" w:hAnsi="Arial" w:cs="Arial"/>
                <w:color w:val="808080" w:themeColor="background1" w:themeShade="80"/>
                <w:sz w:val="18"/>
              </w:rPr>
            </w:pPr>
          </w:p>
          <w:p w:rsidR="00C948EF" w:rsidRPr="00CE2276" w:rsidRDefault="00C948EF" w:rsidP="00FD67DC">
            <w:pPr>
              <w:rPr>
                <w:rFonts w:ascii="Arial" w:hAnsi="Arial" w:cs="Arial"/>
                <w:color w:val="808080" w:themeColor="background1" w:themeShade="80"/>
                <w:sz w:val="18"/>
              </w:rPr>
            </w:pPr>
          </w:p>
          <w:p w:rsidR="00DF2360" w:rsidRPr="00CE2276" w:rsidRDefault="00DF2360" w:rsidP="00FD67DC">
            <w:pPr>
              <w:rPr>
                <w:rFonts w:ascii="Arial" w:hAnsi="Arial" w:cs="Arial"/>
                <w:i/>
                <w:sz w:val="18"/>
                <w:u w:val="single"/>
              </w:rPr>
            </w:pPr>
          </w:p>
          <w:p w:rsidR="00DF2360" w:rsidRPr="00CE2276" w:rsidRDefault="00DF2360" w:rsidP="00FD67DC">
            <w:pPr>
              <w:rPr>
                <w:rFonts w:ascii="Arial" w:hAnsi="Arial" w:cs="Arial"/>
                <w:i/>
                <w:sz w:val="18"/>
                <w:u w:val="single"/>
              </w:rPr>
            </w:pPr>
            <w:r w:rsidRPr="00CE2276">
              <w:rPr>
                <w:rFonts w:ascii="Arial" w:hAnsi="Arial" w:cs="Arial"/>
                <w:i/>
                <w:sz w:val="18"/>
                <w:u w:val="single"/>
              </w:rPr>
              <w:t>Indicateurs</w:t>
            </w:r>
          </w:p>
          <w:p w:rsidR="004B00FF" w:rsidRPr="00CE2276" w:rsidRDefault="00DF2360" w:rsidP="00C948EF">
            <w:pPr>
              <w:rPr>
                <w:rFonts w:ascii="Arial" w:hAnsi="Arial" w:cs="Arial"/>
                <w:i/>
                <w:sz w:val="18"/>
              </w:rPr>
            </w:pPr>
            <w:r w:rsidRPr="00CE2276">
              <w:rPr>
                <w:rFonts w:ascii="Arial" w:hAnsi="Arial" w:cs="Arial"/>
                <w:i/>
                <w:sz w:val="18"/>
              </w:rPr>
              <w:t xml:space="preserve">Nombre </w:t>
            </w:r>
            <w:r w:rsidR="00C948EF" w:rsidRPr="00CE2276">
              <w:rPr>
                <w:rFonts w:ascii="Arial" w:hAnsi="Arial" w:cs="Arial"/>
                <w:i/>
                <w:sz w:val="18"/>
              </w:rPr>
              <w:t>de kilomètres réalisés par les salariés auprès des bénéficiaires APA et PCH avec leur véhicule personnel</w:t>
            </w:r>
          </w:p>
          <w:p w:rsidR="004B00FF" w:rsidRPr="00CE2276" w:rsidRDefault="004B00FF" w:rsidP="004B00FF">
            <w:pPr>
              <w:rPr>
                <w:rFonts w:ascii="Arial" w:hAnsi="Arial" w:cs="Arial"/>
                <w:i/>
                <w:sz w:val="18"/>
              </w:rPr>
            </w:pPr>
            <w:r w:rsidRPr="00CE2276">
              <w:rPr>
                <w:rFonts w:ascii="Arial" w:hAnsi="Arial" w:cs="Arial"/>
                <w:i/>
                <w:sz w:val="18"/>
              </w:rPr>
              <w:t>Montant total des indemnités versées aux salariés</w:t>
            </w:r>
          </w:p>
        </w:tc>
        <w:tc>
          <w:tcPr>
            <w:tcW w:w="1560" w:type="dxa"/>
          </w:tcPr>
          <w:p w:rsidR="00DF2360" w:rsidRPr="00CE2276" w:rsidRDefault="00DF2360"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F2360" w:rsidRPr="00CE2276" w:rsidRDefault="00DF2360" w:rsidP="00FD67DC">
            <w:pPr>
              <w:rPr>
                <w:rFonts w:ascii="Arial" w:hAnsi="Arial" w:cs="Arial"/>
                <w:sz w:val="18"/>
              </w:rPr>
            </w:pPr>
          </w:p>
        </w:tc>
        <w:tc>
          <w:tcPr>
            <w:tcW w:w="1779" w:type="dxa"/>
          </w:tcPr>
          <w:p w:rsidR="006D7E43" w:rsidRPr="00CE2276" w:rsidRDefault="006D7E43" w:rsidP="006D7E43">
            <w:pPr>
              <w:spacing w:after="40"/>
              <w:jc w:val="both"/>
              <w:rPr>
                <w:rFonts w:ascii="Arial" w:hAnsi="Arial" w:cs="Arial"/>
                <w:color w:val="808080" w:themeColor="background1" w:themeShade="80"/>
              </w:rPr>
            </w:pPr>
            <w:r w:rsidRPr="00CE2276">
              <w:rPr>
                <w:rFonts w:ascii="Arial" w:hAnsi="Arial" w:cs="Arial"/>
                <w:sz w:val="18"/>
              </w:rPr>
              <w:t xml:space="preserve">Nombre de kilomètres prévisionnels  </w:t>
            </w:r>
            <w:r w:rsidR="00D9428E" w:rsidRPr="00CE2276">
              <w:rPr>
                <w:rFonts w:ascii="Arial" w:hAnsi="Arial" w:cs="Arial"/>
                <w:sz w:val="18"/>
              </w:rPr>
              <w:t xml:space="preserve">indemnisés </w:t>
            </w:r>
            <w:r w:rsidRPr="00CE2276">
              <w:rPr>
                <w:rFonts w:ascii="Arial" w:hAnsi="Arial" w:cs="Arial"/>
                <w:sz w:val="18"/>
              </w:rPr>
              <w:t xml:space="preserve">en  </w:t>
            </w:r>
            <w:r w:rsidR="00B023C5">
              <w:rPr>
                <w:rFonts w:ascii="Arial" w:hAnsi="Arial" w:cs="Arial"/>
                <w:sz w:val="18"/>
              </w:rPr>
              <w:t>2026</w:t>
            </w:r>
            <w:r w:rsidRPr="00CE2276">
              <w:rPr>
                <w:rFonts w:ascii="Arial" w:hAnsi="Arial" w:cs="Arial"/>
                <w:sz w:val="18"/>
              </w:rPr>
              <w:t xml:space="preserve"> (si indemnité inférieure à 0.38 € du km) :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F2360" w:rsidRPr="00CE2276" w:rsidRDefault="00DF2360" w:rsidP="00FD67DC">
            <w:pPr>
              <w:rPr>
                <w:rFonts w:ascii="Arial" w:hAnsi="Arial" w:cs="Arial"/>
                <w:sz w:val="18"/>
              </w:rPr>
            </w:pPr>
          </w:p>
        </w:tc>
      </w:tr>
      <w:tr w:rsidR="00D9428E" w:rsidRPr="00CE2276" w:rsidTr="00B87157">
        <w:trPr>
          <w:trHeight w:val="1984"/>
        </w:trPr>
        <w:tc>
          <w:tcPr>
            <w:tcW w:w="1662" w:type="dxa"/>
          </w:tcPr>
          <w:p w:rsidR="00D9428E" w:rsidRPr="00CE2276" w:rsidRDefault="00D9428E" w:rsidP="00FD67DC">
            <w:pPr>
              <w:rPr>
                <w:rFonts w:ascii="Arial" w:hAnsi="Arial" w:cs="Arial"/>
                <w:b/>
                <w:sz w:val="18"/>
                <w:u w:val="single"/>
              </w:rPr>
            </w:pPr>
            <w:r w:rsidRPr="00CE2276">
              <w:rPr>
                <w:rFonts w:ascii="Arial" w:hAnsi="Arial" w:cs="Arial"/>
                <w:b/>
                <w:sz w:val="18"/>
                <w:u w:val="single"/>
              </w:rPr>
              <w:t>Autre action</w:t>
            </w:r>
          </w:p>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tc>
        <w:tc>
          <w:tcPr>
            <w:tcW w:w="4542"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tc>
        <w:tc>
          <w:tcPr>
            <w:tcW w:w="1842"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tc>
        <w:tc>
          <w:tcPr>
            <w:tcW w:w="2835"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tc>
        <w:tc>
          <w:tcPr>
            <w:tcW w:w="1560"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tc>
        <w:tc>
          <w:tcPr>
            <w:tcW w:w="1779" w:type="dxa"/>
          </w:tcPr>
          <w:p w:rsidR="00D9428E" w:rsidRPr="00CE2276" w:rsidRDefault="00221920" w:rsidP="00FD67DC">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r w:rsidR="00D9428E" w:rsidRPr="00CE2276" w:rsidTr="00B87157">
        <w:trPr>
          <w:trHeight w:val="1984"/>
        </w:trPr>
        <w:tc>
          <w:tcPr>
            <w:tcW w:w="1662" w:type="dxa"/>
          </w:tcPr>
          <w:p w:rsidR="00D9428E" w:rsidRPr="00CE2276" w:rsidRDefault="00D9428E" w:rsidP="00FD67DC">
            <w:pPr>
              <w:rPr>
                <w:rFonts w:ascii="Arial" w:hAnsi="Arial" w:cs="Arial"/>
                <w:b/>
                <w:sz w:val="18"/>
                <w:u w:val="single"/>
              </w:rPr>
            </w:pPr>
            <w:r w:rsidRPr="00CE2276">
              <w:rPr>
                <w:rFonts w:ascii="Arial" w:hAnsi="Arial" w:cs="Arial"/>
                <w:b/>
                <w:sz w:val="18"/>
                <w:u w:val="single"/>
              </w:rPr>
              <w:t>Autre action</w:t>
            </w:r>
          </w:p>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p w:rsidR="00D9428E" w:rsidRPr="00CE2276" w:rsidRDefault="00D9428E" w:rsidP="00FD67DC">
            <w:pPr>
              <w:rPr>
                <w:rFonts w:ascii="Arial" w:hAnsi="Arial" w:cs="Arial"/>
                <w:sz w:val="18"/>
              </w:rPr>
            </w:pPr>
          </w:p>
        </w:tc>
        <w:tc>
          <w:tcPr>
            <w:tcW w:w="4542"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lastRenderedPageBreak/>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tc>
        <w:tc>
          <w:tcPr>
            <w:tcW w:w="1842"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tc>
        <w:tc>
          <w:tcPr>
            <w:tcW w:w="2835"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tc>
        <w:tc>
          <w:tcPr>
            <w:tcW w:w="1560"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tc>
        <w:tc>
          <w:tcPr>
            <w:tcW w:w="1779" w:type="dxa"/>
          </w:tcPr>
          <w:p w:rsidR="00D9428E" w:rsidRPr="00CE2276" w:rsidRDefault="00221920" w:rsidP="00FD67DC">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bl>
    <w:p w:rsidR="001245F6" w:rsidRPr="00CE2276" w:rsidRDefault="001245F6" w:rsidP="001245F6">
      <w:pPr>
        <w:spacing w:line="240" w:lineRule="auto"/>
        <w:jc w:val="both"/>
        <w:rPr>
          <w:rFonts w:ascii="Arial" w:hAnsi="Arial" w:cs="Arial"/>
          <w:b/>
          <w:color w:val="C00000"/>
          <w:sz w:val="24"/>
          <w:u w:val="single"/>
        </w:rPr>
        <w:sectPr w:rsidR="001245F6" w:rsidRPr="00CE2276" w:rsidSect="00421BBB">
          <w:pgSz w:w="16838" w:h="11906" w:orient="landscape"/>
          <w:pgMar w:top="1417" w:right="1417" w:bottom="1417" w:left="1417" w:header="708" w:footer="708" w:gutter="0"/>
          <w:cols w:space="708"/>
          <w:titlePg/>
          <w:docGrid w:linePitch="360"/>
        </w:sectPr>
      </w:pPr>
    </w:p>
    <w:p w:rsidR="001245F6" w:rsidRPr="00CE2276" w:rsidRDefault="001245F6" w:rsidP="001245F6">
      <w:pPr>
        <w:spacing w:line="240" w:lineRule="auto"/>
        <w:jc w:val="both"/>
        <w:rPr>
          <w:rFonts w:ascii="Arial" w:hAnsi="Arial" w:cs="Arial"/>
          <w:b/>
          <w:color w:val="C00000"/>
          <w:sz w:val="24"/>
        </w:rPr>
      </w:pPr>
      <w:r w:rsidRPr="00CE2276">
        <w:rPr>
          <w:rFonts w:ascii="Arial" w:hAnsi="Arial" w:cs="Arial"/>
          <w:b/>
          <w:color w:val="C00000"/>
          <w:sz w:val="24"/>
          <w:u w:val="single"/>
        </w:rPr>
        <w:lastRenderedPageBreak/>
        <w:t>Objectif 5</w:t>
      </w:r>
      <w:r w:rsidRPr="00CE2276">
        <w:rPr>
          <w:rFonts w:ascii="Arial" w:hAnsi="Arial" w:cs="Arial"/>
          <w:b/>
          <w:color w:val="C00000"/>
          <w:sz w:val="24"/>
        </w:rPr>
        <w:t> : Améliorer la qualité de vie au travail des intervenants du secteur de l’aide à domicile</w:t>
      </w:r>
    </w:p>
    <w:p w:rsidR="001245F6" w:rsidRPr="00CE2276" w:rsidRDefault="001245F6" w:rsidP="001245F6">
      <w:pPr>
        <w:spacing w:line="240" w:lineRule="auto"/>
        <w:jc w:val="both"/>
        <w:rPr>
          <w:rFonts w:ascii="Arial" w:hAnsi="Arial" w:cs="Arial"/>
          <w:b/>
        </w:rPr>
      </w:pPr>
      <w:r w:rsidRPr="00CE2276">
        <w:rPr>
          <w:rFonts w:ascii="Arial" w:hAnsi="Arial" w:cs="Arial"/>
          <w:b/>
        </w:rPr>
        <w:t xml:space="preserve">Niveau de priorité dans l’Aube : </w:t>
      </w:r>
      <w:r w:rsidRPr="00CE2276">
        <w:rPr>
          <w:rFonts w:ascii="Arial" w:hAnsi="Arial" w:cs="Arial"/>
        </w:rPr>
        <w:t>Haute</w:t>
      </w:r>
    </w:p>
    <w:p w:rsidR="001245F6" w:rsidRPr="00CE2276" w:rsidRDefault="00B023C5" w:rsidP="001245F6">
      <w:pPr>
        <w:spacing w:line="240" w:lineRule="auto"/>
        <w:jc w:val="both"/>
        <w:rPr>
          <w:rFonts w:ascii="Arial" w:hAnsi="Arial" w:cs="Arial"/>
          <w:b/>
        </w:rPr>
      </w:pPr>
      <w:hyperlink r:id="rId15" w:history="1">
        <w:r w:rsidR="001245F6" w:rsidRPr="00CE2276">
          <w:rPr>
            <w:rStyle w:val="Lienhypertexte"/>
            <w:rFonts w:ascii="Arial" w:hAnsi="Arial" w:cs="Arial"/>
            <w:b/>
          </w:rPr>
          <w:t>https://solidarites-sante.gouv.fr/IMG/pdf/reforme-</w:t>
        </w:r>
        <w:r>
          <w:rPr>
            <w:rStyle w:val="Lienhypertexte"/>
            <w:rFonts w:ascii="Arial" w:hAnsi="Arial" w:cs="Arial"/>
            <w:b/>
          </w:rPr>
          <w:t>SAD</w:t>
        </w:r>
        <w:r w:rsidR="001245F6" w:rsidRPr="00CE2276">
          <w:rPr>
            <w:rStyle w:val="Lienhypertexte"/>
            <w:rFonts w:ascii="Arial" w:hAnsi="Arial" w:cs="Arial"/>
            <w:b/>
          </w:rPr>
          <w:t>-2022-fiche-objectif-5-qualite-de-vie-au-travail.pdf</w:t>
        </w:r>
      </w:hyperlink>
    </w:p>
    <w:p w:rsidR="001245F6" w:rsidRPr="00CE2276" w:rsidRDefault="001245F6" w:rsidP="001245F6">
      <w:pPr>
        <w:spacing w:after="0"/>
        <w:rPr>
          <w:b/>
        </w:rPr>
      </w:pPr>
    </w:p>
    <w:p w:rsidR="001245F6" w:rsidRPr="00CE2276" w:rsidRDefault="001245F6" w:rsidP="001245F6">
      <w:pPr>
        <w:pStyle w:val="Paragraphedeliste"/>
        <w:numPr>
          <w:ilvl w:val="0"/>
          <w:numId w:val="5"/>
        </w:numPr>
        <w:spacing w:line="240" w:lineRule="auto"/>
        <w:jc w:val="both"/>
        <w:rPr>
          <w:rFonts w:ascii="Arial" w:hAnsi="Arial" w:cs="Arial"/>
          <w:u w:val="single"/>
        </w:rPr>
      </w:pPr>
      <w:r w:rsidRPr="00CE2276">
        <w:rPr>
          <w:rFonts w:ascii="Arial" w:hAnsi="Arial" w:cs="Arial"/>
          <w:u w:val="single"/>
        </w:rPr>
        <w:t>Description des difficultés rencontrées actuellement par votre service dans la réalisation de cet objectif, éléments de contexte/diagnostic/enjeux</w:t>
      </w:r>
    </w:p>
    <w:p w:rsidR="001245F6" w:rsidRPr="00CE2276" w:rsidRDefault="001245F6" w:rsidP="001245F6">
      <w:pPr>
        <w:spacing w:after="40" w:line="240" w:lineRule="auto"/>
        <w:jc w:val="both"/>
        <w:rPr>
          <w:rFonts w:ascii="Arial" w:hAnsi="Arial" w:cs="Arial"/>
          <w:color w:val="808080" w:themeColor="background1" w:themeShade="80"/>
        </w:rPr>
      </w:pPr>
      <w:r w:rsidRPr="00CE2276">
        <w:rPr>
          <w:rFonts w:ascii="Arial" w:hAnsi="Arial" w:cs="Arial"/>
          <w:color w:val="808080" w:themeColor="background1" w:themeShade="80"/>
        </w:rPr>
        <w:fldChar w:fldCharType="begin">
          <w:ffData>
            <w:name w:val="Texte13"/>
            <w:enabled/>
            <w:calcOnExit w:val="0"/>
            <w:textInput/>
          </w:ffData>
        </w:fldChar>
      </w:r>
      <w:r w:rsidRPr="00CE2276">
        <w:rPr>
          <w:rFonts w:ascii="Arial" w:hAnsi="Arial" w:cs="Arial"/>
          <w:color w:val="808080" w:themeColor="background1" w:themeShade="80"/>
        </w:rPr>
        <w:instrText xml:space="preserve"> FORMTEXT </w:instrText>
      </w:r>
      <w:r w:rsidRPr="00CE2276">
        <w:rPr>
          <w:rFonts w:ascii="Arial" w:hAnsi="Arial" w:cs="Arial"/>
          <w:color w:val="808080" w:themeColor="background1" w:themeShade="80"/>
        </w:rPr>
      </w:r>
      <w:r w:rsidRPr="00CE2276">
        <w:rPr>
          <w:rFonts w:ascii="Arial" w:hAnsi="Arial" w:cs="Arial"/>
          <w:color w:val="808080" w:themeColor="background1" w:themeShade="80"/>
        </w:rPr>
        <w:fldChar w:fldCharType="separate"/>
      </w:r>
      <w:r w:rsidRPr="00CE2276">
        <w:rPr>
          <w:noProof/>
        </w:rPr>
        <w:t> </w:t>
      </w:r>
      <w:r w:rsidRPr="00CE2276">
        <w:rPr>
          <w:noProof/>
        </w:rPr>
        <w:t> </w:t>
      </w:r>
      <w:r w:rsidRPr="00CE2276">
        <w:rPr>
          <w:noProof/>
        </w:rPr>
        <w:t> </w:t>
      </w:r>
      <w:r w:rsidRPr="00CE2276">
        <w:rPr>
          <w:noProof/>
        </w:rPr>
        <w:t> </w:t>
      </w:r>
      <w:r w:rsidRPr="00CE2276">
        <w:rPr>
          <w:noProof/>
        </w:rPr>
        <w:t> </w:t>
      </w:r>
      <w:r w:rsidRPr="00CE2276">
        <w:rPr>
          <w:rFonts w:ascii="Arial" w:hAnsi="Arial" w:cs="Arial"/>
          <w:color w:val="808080" w:themeColor="background1" w:themeShade="80"/>
        </w:rPr>
        <w:fldChar w:fldCharType="end"/>
      </w:r>
    </w:p>
    <w:p w:rsidR="001245F6" w:rsidRPr="00CE2276" w:rsidRDefault="001245F6" w:rsidP="002A530C">
      <w:pPr>
        <w:spacing w:line="240" w:lineRule="auto"/>
        <w:jc w:val="both"/>
        <w:rPr>
          <w:rFonts w:ascii="Arial" w:hAnsi="Arial" w:cs="Arial"/>
          <w:u w:val="single"/>
        </w:rPr>
        <w:sectPr w:rsidR="001245F6" w:rsidRPr="00CE2276" w:rsidSect="00421BBB">
          <w:pgSz w:w="11906" w:h="16838"/>
          <w:pgMar w:top="1417" w:right="1417" w:bottom="1417" w:left="1417" w:header="708" w:footer="708" w:gutter="0"/>
          <w:cols w:space="708"/>
          <w:titlePg/>
          <w:docGrid w:linePitch="360"/>
        </w:sectPr>
      </w:pPr>
    </w:p>
    <w:p w:rsidR="001245F6" w:rsidRPr="00CE2276" w:rsidRDefault="001245F6" w:rsidP="001245F6">
      <w:pPr>
        <w:pStyle w:val="Paragraphedeliste"/>
        <w:numPr>
          <w:ilvl w:val="0"/>
          <w:numId w:val="5"/>
        </w:numPr>
        <w:rPr>
          <w:rFonts w:ascii="Arial" w:hAnsi="Arial" w:cs="Arial"/>
          <w:u w:val="single"/>
        </w:rPr>
      </w:pPr>
      <w:r w:rsidRPr="00CE2276">
        <w:rPr>
          <w:rFonts w:ascii="Arial" w:hAnsi="Arial" w:cs="Arial"/>
          <w:u w:val="single"/>
        </w:rPr>
        <w:lastRenderedPageBreak/>
        <w:t>Description des actions proposées par le service, ayant vocation à être financées par la dotation complémentaire</w:t>
      </w:r>
    </w:p>
    <w:p w:rsidR="001245F6" w:rsidRPr="00CE2276" w:rsidRDefault="001245F6" w:rsidP="001245F6">
      <w:pPr>
        <w:jc w:val="both"/>
        <w:rPr>
          <w:rFonts w:ascii="Arial" w:hAnsi="Arial" w:cs="Arial"/>
        </w:rPr>
      </w:pPr>
      <w:r w:rsidRPr="00CE2276">
        <w:rPr>
          <w:rFonts w:ascii="Arial" w:hAnsi="Arial" w:cs="Arial"/>
        </w:rPr>
        <w:t xml:space="preserve">Les actions prioritaires du département de l’Aube déclinées en partie III-B peuvent être reprises totalement ou en partie. D’autres actions peuvent également être proposées. Il peut s’agir d’actions déjà réalisées par le service mais non </w:t>
      </w:r>
      <w:proofErr w:type="spellStart"/>
      <w:r w:rsidRPr="00CE2276">
        <w:rPr>
          <w:rFonts w:ascii="Arial" w:hAnsi="Arial" w:cs="Arial"/>
        </w:rPr>
        <w:t>solvabilisées</w:t>
      </w:r>
      <w:proofErr w:type="spellEnd"/>
      <w:r w:rsidRPr="00CE2276">
        <w:rPr>
          <w:rFonts w:ascii="Arial" w:hAnsi="Arial" w:cs="Arial"/>
        </w:rPr>
        <w:t xml:space="preserve"> par le tarif départemental ou de nouvelles actions que vous souhaiteriez mener si celles-ci étaient financées par la dotation complémentaire.</w:t>
      </w:r>
    </w:p>
    <w:tbl>
      <w:tblPr>
        <w:tblStyle w:val="Grilledutableau"/>
        <w:tblW w:w="0" w:type="auto"/>
        <w:tblLook w:val="04A0" w:firstRow="1" w:lastRow="0" w:firstColumn="1" w:lastColumn="0" w:noHBand="0" w:noVBand="1"/>
      </w:tblPr>
      <w:tblGrid>
        <w:gridCol w:w="1662"/>
        <w:gridCol w:w="4542"/>
        <w:gridCol w:w="1842"/>
        <w:gridCol w:w="2835"/>
        <w:gridCol w:w="1560"/>
        <w:gridCol w:w="1779"/>
      </w:tblGrid>
      <w:tr w:rsidR="001245F6" w:rsidRPr="00CE2276" w:rsidTr="00B87157">
        <w:tc>
          <w:tcPr>
            <w:tcW w:w="1662" w:type="dxa"/>
            <w:shd w:val="clear" w:color="auto" w:fill="E5B8B7" w:themeFill="accent2" w:themeFillTint="66"/>
            <w:vAlign w:val="center"/>
          </w:tcPr>
          <w:p w:rsidR="001245F6" w:rsidRPr="00CE2276" w:rsidRDefault="001245F6" w:rsidP="008D7E64">
            <w:pPr>
              <w:jc w:val="center"/>
              <w:rPr>
                <w:rFonts w:ascii="Arial" w:hAnsi="Arial" w:cs="Arial"/>
                <w:b/>
                <w:sz w:val="18"/>
              </w:rPr>
            </w:pPr>
            <w:r w:rsidRPr="00CE2276">
              <w:rPr>
                <w:rFonts w:ascii="Arial" w:hAnsi="Arial" w:cs="Arial"/>
                <w:b/>
                <w:sz w:val="18"/>
              </w:rPr>
              <w:t>Intitulé de l’action</w:t>
            </w:r>
          </w:p>
        </w:tc>
        <w:tc>
          <w:tcPr>
            <w:tcW w:w="4542" w:type="dxa"/>
            <w:shd w:val="clear" w:color="auto" w:fill="E5B8B7" w:themeFill="accent2" w:themeFillTint="66"/>
            <w:vAlign w:val="center"/>
          </w:tcPr>
          <w:p w:rsidR="001245F6" w:rsidRPr="00CE2276" w:rsidRDefault="001245F6" w:rsidP="008D7E64">
            <w:pPr>
              <w:jc w:val="center"/>
              <w:rPr>
                <w:rFonts w:ascii="Arial" w:hAnsi="Arial" w:cs="Arial"/>
                <w:b/>
                <w:sz w:val="18"/>
              </w:rPr>
            </w:pPr>
            <w:r w:rsidRPr="00CE2276">
              <w:rPr>
                <w:rFonts w:ascii="Arial" w:hAnsi="Arial" w:cs="Arial"/>
                <w:b/>
                <w:sz w:val="18"/>
              </w:rPr>
              <w:t>Description de l’action</w:t>
            </w:r>
          </w:p>
          <w:p w:rsidR="001245F6" w:rsidRPr="00CE2276" w:rsidRDefault="001245F6" w:rsidP="008D7E64">
            <w:pPr>
              <w:jc w:val="center"/>
              <w:rPr>
                <w:rFonts w:ascii="Arial" w:hAnsi="Arial" w:cs="Arial"/>
                <w:b/>
                <w:sz w:val="18"/>
              </w:rPr>
            </w:pPr>
            <w:r w:rsidRPr="00CE2276">
              <w:rPr>
                <w:rFonts w:ascii="Arial" w:hAnsi="Arial" w:cs="Arial"/>
                <w:b/>
                <w:sz w:val="18"/>
              </w:rPr>
              <w:t>et modalités de mise en œuvre</w:t>
            </w:r>
          </w:p>
        </w:tc>
        <w:tc>
          <w:tcPr>
            <w:tcW w:w="1842" w:type="dxa"/>
            <w:shd w:val="clear" w:color="auto" w:fill="E5B8B7" w:themeFill="accent2" w:themeFillTint="66"/>
            <w:vAlign w:val="center"/>
          </w:tcPr>
          <w:p w:rsidR="001245F6" w:rsidRPr="00CE2276" w:rsidRDefault="001245F6" w:rsidP="008D7E64">
            <w:pPr>
              <w:jc w:val="center"/>
              <w:rPr>
                <w:rFonts w:ascii="Arial" w:hAnsi="Arial" w:cs="Arial"/>
                <w:b/>
                <w:sz w:val="18"/>
              </w:rPr>
            </w:pPr>
            <w:r w:rsidRPr="00CE2276">
              <w:rPr>
                <w:rFonts w:ascii="Arial" w:hAnsi="Arial" w:cs="Arial"/>
                <w:b/>
                <w:sz w:val="18"/>
              </w:rPr>
              <w:t>Publics ciblés /</w:t>
            </w:r>
          </w:p>
          <w:p w:rsidR="001245F6" w:rsidRPr="00CE2276" w:rsidRDefault="001245F6" w:rsidP="008D7E64">
            <w:pPr>
              <w:jc w:val="center"/>
              <w:rPr>
                <w:rFonts w:ascii="Arial" w:hAnsi="Arial" w:cs="Arial"/>
                <w:b/>
                <w:sz w:val="18"/>
              </w:rPr>
            </w:pPr>
            <w:r w:rsidRPr="00CE2276">
              <w:rPr>
                <w:rFonts w:ascii="Arial" w:hAnsi="Arial" w:cs="Arial"/>
                <w:b/>
                <w:sz w:val="18"/>
              </w:rPr>
              <w:t>zone géographique concernée</w:t>
            </w:r>
          </w:p>
        </w:tc>
        <w:tc>
          <w:tcPr>
            <w:tcW w:w="2835" w:type="dxa"/>
            <w:shd w:val="clear" w:color="auto" w:fill="E5B8B7" w:themeFill="accent2" w:themeFillTint="66"/>
            <w:vAlign w:val="center"/>
          </w:tcPr>
          <w:p w:rsidR="001245F6" w:rsidRPr="00CE2276" w:rsidRDefault="001245F6" w:rsidP="008D7E64">
            <w:pPr>
              <w:jc w:val="center"/>
              <w:rPr>
                <w:rFonts w:ascii="Arial" w:hAnsi="Arial" w:cs="Arial"/>
                <w:b/>
                <w:sz w:val="18"/>
              </w:rPr>
            </w:pPr>
            <w:r w:rsidRPr="00CE2276">
              <w:rPr>
                <w:rFonts w:ascii="Arial" w:hAnsi="Arial" w:cs="Arial"/>
                <w:b/>
                <w:sz w:val="18"/>
              </w:rPr>
              <w:t>Objectifs et résultats attendus</w:t>
            </w:r>
          </w:p>
        </w:tc>
        <w:tc>
          <w:tcPr>
            <w:tcW w:w="1560" w:type="dxa"/>
            <w:shd w:val="clear" w:color="auto" w:fill="E5B8B7" w:themeFill="accent2" w:themeFillTint="66"/>
            <w:vAlign w:val="center"/>
          </w:tcPr>
          <w:p w:rsidR="001245F6" w:rsidRPr="00CE2276" w:rsidRDefault="001245F6" w:rsidP="008D7E64">
            <w:pPr>
              <w:jc w:val="center"/>
              <w:rPr>
                <w:rFonts w:ascii="Arial" w:hAnsi="Arial" w:cs="Arial"/>
                <w:b/>
                <w:sz w:val="18"/>
              </w:rPr>
            </w:pPr>
            <w:r w:rsidRPr="00CE2276">
              <w:rPr>
                <w:rFonts w:ascii="Arial" w:hAnsi="Arial" w:cs="Arial"/>
                <w:b/>
                <w:sz w:val="18"/>
              </w:rPr>
              <w:t>Calendrier prévisionnel de l’action</w:t>
            </w:r>
          </w:p>
        </w:tc>
        <w:tc>
          <w:tcPr>
            <w:tcW w:w="1779" w:type="dxa"/>
            <w:shd w:val="clear" w:color="auto" w:fill="E5B8B7" w:themeFill="accent2" w:themeFillTint="66"/>
            <w:vAlign w:val="center"/>
          </w:tcPr>
          <w:p w:rsidR="001245F6" w:rsidRPr="00CE2276" w:rsidRDefault="00B87157" w:rsidP="008D7E64">
            <w:pPr>
              <w:jc w:val="center"/>
              <w:rPr>
                <w:rFonts w:ascii="Arial" w:hAnsi="Arial" w:cs="Arial"/>
                <w:b/>
                <w:sz w:val="18"/>
              </w:rPr>
            </w:pPr>
            <w:r w:rsidRPr="00CE2276">
              <w:rPr>
                <w:rFonts w:ascii="Arial" w:hAnsi="Arial" w:cs="Arial"/>
                <w:b/>
                <w:sz w:val="18"/>
              </w:rPr>
              <w:t>Estimation du coût ou du nombre d’heures de l’action</w:t>
            </w:r>
            <w:r w:rsidRPr="00CE2276">
              <w:rPr>
                <w:rStyle w:val="Appelnotedebasdep"/>
                <w:rFonts w:ascii="Arial" w:hAnsi="Arial" w:cs="Arial"/>
                <w:b/>
                <w:sz w:val="18"/>
              </w:rPr>
              <w:t xml:space="preserve"> </w:t>
            </w:r>
            <w:r w:rsidR="001245F6" w:rsidRPr="00CE2276">
              <w:rPr>
                <w:rStyle w:val="Appelnotedebasdep"/>
                <w:rFonts w:ascii="Arial" w:hAnsi="Arial" w:cs="Arial"/>
                <w:b/>
                <w:sz w:val="18"/>
              </w:rPr>
              <w:footnoteReference w:id="4"/>
            </w:r>
          </w:p>
        </w:tc>
      </w:tr>
      <w:tr w:rsidR="00D9428E" w:rsidRPr="00CE2276" w:rsidTr="00B87157">
        <w:trPr>
          <w:trHeight w:val="1984"/>
        </w:trPr>
        <w:tc>
          <w:tcPr>
            <w:tcW w:w="1662" w:type="dxa"/>
          </w:tcPr>
          <w:p w:rsidR="00D9428E" w:rsidRPr="00CE2276" w:rsidRDefault="00D9428E" w:rsidP="00FD67DC">
            <w:pPr>
              <w:rPr>
                <w:rFonts w:ascii="Arial" w:hAnsi="Arial" w:cs="Arial"/>
                <w:b/>
                <w:sz w:val="18"/>
                <w:u w:val="single"/>
              </w:rPr>
            </w:pPr>
            <w:r w:rsidRPr="00CE2276">
              <w:rPr>
                <w:rFonts w:ascii="Arial" w:hAnsi="Arial" w:cs="Arial"/>
                <w:b/>
                <w:sz w:val="18"/>
                <w:u w:val="single"/>
              </w:rPr>
              <w:t>Action 1</w:t>
            </w:r>
          </w:p>
          <w:p w:rsidR="00D9428E" w:rsidRPr="00CE2276" w:rsidRDefault="00D9428E" w:rsidP="00FD67DC">
            <w:pPr>
              <w:rPr>
                <w:rFonts w:ascii="Arial" w:hAnsi="Arial" w:cs="Arial"/>
                <w:sz w:val="14"/>
                <w:szCs w:val="18"/>
              </w:rPr>
            </w:pPr>
            <w:r w:rsidRPr="00CE2276">
              <w:rPr>
                <w:rFonts w:ascii="Arial" w:hAnsi="Arial" w:cs="Arial"/>
                <w:sz w:val="18"/>
              </w:rPr>
              <w:t xml:space="preserve">Mettre en place un programme d’intégration des  nouveaux intervenants recrutés via un tutorat sur la durée pour accompagner les nouveaux salariés tout au long de leur prise de poste au sein du </w:t>
            </w:r>
            <w:r w:rsidR="00B023C5">
              <w:rPr>
                <w:rFonts w:ascii="Arial" w:hAnsi="Arial" w:cs="Arial"/>
                <w:sz w:val="18"/>
              </w:rPr>
              <w:t>SAD</w:t>
            </w:r>
            <w:r w:rsidRPr="00CE2276">
              <w:rPr>
                <w:rFonts w:ascii="Arial" w:hAnsi="Arial" w:cs="Arial"/>
                <w:sz w:val="14"/>
                <w:szCs w:val="18"/>
              </w:rPr>
              <w:t xml:space="preserve"> </w:t>
            </w:r>
          </w:p>
          <w:p w:rsidR="00D9428E" w:rsidRPr="00CE2276" w:rsidRDefault="00D9428E" w:rsidP="00FD67DC">
            <w:pPr>
              <w:rPr>
                <w:rFonts w:ascii="Arial" w:hAnsi="Arial" w:cs="Arial"/>
                <w:sz w:val="14"/>
                <w:szCs w:val="18"/>
              </w:rPr>
            </w:pPr>
          </w:p>
          <w:p w:rsidR="00D9428E" w:rsidRPr="00CE2276" w:rsidRDefault="00D9428E" w:rsidP="00FD67DC">
            <w:pPr>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tc>
        <w:tc>
          <w:tcPr>
            <w:tcW w:w="4542"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tc>
        <w:tc>
          <w:tcPr>
            <w:tcW w:w="1842"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color w:val="808080" w:themeColor="background1" w:themeShade="80"/>
                <w:sz w:val="18"/>
              </w:rPr>
            </w:pPr>
          </w:p>
          <w:p w:rsidR="00D9428E" w:rsidRPr="00CE2276" w:rsidRDefault="00D9428E" w:rsidP="00FD67DC">
            <w:pPr>
              <w:rPr>
                <w:rFonts w:ascii="Arial" w:hAnsi="Arial" w:cs="Arial"/>
                <w:i/>
                <w:sz w:val="18"/>
                <w:u w:val="single"/>
              </w:rPr>
            </w:pPr>
          </w:p>
          <w:p w:rsidR="00D9428E" w:rsidRPr="00CE2276" w:rsidRDefault="00D9428E" w:rsidP="00FD67DC">
            <w:pPr>
              <w:rPr>
                <w:rFonts w:ascii="Arial" w:hAnsi="Arial" w:cs="Arial"/>
                <w:i/>
                <w:sz w:val="18"/>
                <w:u w:val="single"/>
              </w:rPr>
            </w:pPr>
            <w:r w:rsidRPr="00CE2276">
              <w:rPr>
                <w:rFonts w:ascii="Arial" w:hAnsi="Arial" w:cs="Arial"/>
                <w:i/>
                <w:sz w:val="18"/>
                <w:u w:val="single"/>
              </w:rPr>
              <w:t>Indicateurs</w:t>
            </w:r>
          </w:p>
          <w:p w:rsidR="00D9428E" w:rsidRPr="00CE2276" w:rsidRDefault="00D9428E" w:rsidP="005104ED">
            <w:pPr>
              <w:rPr>
                <w:rFonts w:ascii="Arial" w:hAnsi="Arial" w:cs="Arial"/>
                <w:i/>
                <w:sz w:val="18"/>
              </w:rPr>
            </w:pPr>
            <w:r w:rsidRPr="00CE2276">
              <w:rPr>
                <w:rFonts w:ascii="Arial" w:hAnsi="Arial" w:cs="Arial"/>
                <w:i/>
                <w:sz w:val="18"/>
              </w:rPr>
              <w:t xml:space="preserve">Nombre </w:t>
            </w:r>
            <w:r w:rsidR="005104ED" w:rsidRPr="00CE2276">
              <w:rPr>
                <w:rFonts w:ascii="Arial" w:hAnsi="Arial" w:cs="Arial"/>
                <w:i/>
                <w:sz w:val="18"/>
              </w:rPr>
              <w:t xml:space="preserve">de nouveaux salariés </w:t>
            </w:r>
            <w:proofErr w:type="spellStart"/>
            <w:r w:rsidR="005104ED" w:rsidRPr="00CE2276">
              <w:rPr>
                <w:rFonts w:ascii="Arial" w:hAnsi="Arial" w:cs="Arial"/>
                <w:i/>
                <w:sz w:val="18"/>
              </w:rPr>
              <w:t>tutorés</w:t>
            </w:r>
            <w:proofErr w:type="spellEnd"/>
          </w:p>
          <w:p w:rsidR="005104ED" w:rsidRPr="00CE2276" w:rsidRDefault="005104ED" w:rsidP="005104ED">
            <w:pPr>
              <w:rPr>
                <w:rFonts w:ascii="Arial" w:hAnsi="Arial" w:cs="Arial"/>
                <w:i/>
                <w:sz w:val="18"/>
              </w:rPr>
            </w:pPr>
            <w:r w:rsidRPr="00CE2276">
              <w:rPr>
                <w:rFonts w:ascii="Arial" w:hAnsi="Arial" w:cs="Arial"/>
                <w:i/>
                <w:sz w:val="18"/>
              </w:rPr>
              <w:t>Nombre d’heures de tutorat réalisées</w:t>
            </w:r>
          </w:p>
        </w:tc>
        <w:tc>
          <w:tcPr>
            <w:tcW w:w="1560" w:type="dxa"/>
          </w:tcPr>
          <w:p w:rsidR="00D9428E" w:rsidRPr="00CE2276" w:rsidRDefault="00D9428E"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tc>
        <w:tc>
          <w:tcPr>
            <w:tcW w:w="1779" w:type="dxa"/>
          </w:tcPr>
          <w:p w:rsidR="00D9428E" w:rsidRPr="00CE2276" w:rsidRDefault="005104ED" w:rsidP="00FD67DC">
            <w:pPr>
              <w:spacing w:after="40"/>
              <w:jc w:val="both"/>
              <w:rPr>
                <w:rFonts w:ascii="Arial" w:hAnsi="Arial" w:cs="Arial"/>
                <w:color w:val="808080" w:themeColor="background1" w:themeShade="80"/>
              </w:rPr>
            </w:pPr>
            <w:r w:rsidRPr="00CE2276">
              <w:rPr>
                <w:rFonts w:ascii="Arial" w:hAnsi="Arial" w:cs="Arial"/>
                <w:sz w:val="18"/>
              </w:rPr>
              <w:t>Nombre</w:t>
            </w:r>
            <w:r w:rsidR="001532B6" w:rsidRPr="00CE2276">
              <w:rPr>
                <w:rFonts w:ascii="Arial" w:hAnsi="Arial" w:cs="Arial"/>
                <w:sz w:val="18"/>
              </w:rPr>
              <w:t xml:space="preserve"> prévisionnel</w:t>
            </w:r>
            <w:r w:rsidRPr="00CE2276">
              <w:rPr>
                <w:rFonts w:ascii="Arial" w:hAnsi="Arial" w:cs="Arial"/>
                <w:sz w:val="18"/>
              </w:rPr>
              <w:t xml:space="preserve"> de nouveaux salariés recrutés en </w:t>
            </w:r>
            <w:r w:rsidR="00B023C5">
              <w:rPr>
                <w:rFonts w:ascii="Arial" w:hAnsi="Arial" w:cs="Arial"/>
                <w:sz w:val="18"/>
              </w:rPr>
              <w:t>2026</w:t>
            </w:r>
            <w:r w:rsidR="00D9428E" w:rsidRPr="00CE2276">
              <w:rPr>
                <w:rFonts w:ascii="Arial" w:hAnsi="Arial" w:cs="Arial"/>
                <w:sz w:val="18"/>
              </w:rPr>
              <w:t xml:space="preserve"> : </w:t>
            </w:r>
            <w:r w:rsidR="00D9428E" w:rsidRPr="00CE2276">
              <w:rPr>
                <w:rFonts w:ascii="Arial" w:hAnsi="Arial" w:cs="Arial"/>
                <w:color w:val="808080" w:themeColor="background1" w:themeShade="80"/>
                <w:sz w:val="18"/>
              </w:rPr>
              <w:fldChar w:fldCharType="begin">
                <w:ffData>
                  <w:name w:val="Texte13"/>
                  <w:enabled/>
                  <w:calcOnExit w:val="0"/>
                  <w:textInput/>
                </w:ffData>
              </w:fldChar>
            </w:r>
            <w:r w:rsidR="00D9428E" w:rsidRPr="00CE2276">
              <w:rPr>
                <w:rFonts w:ascii="Arial" w:hAnsi="Arial" w:cs="Arial"/>
                <w:color w:val="808080" w:themeColor="background1" w:themeShade="80"/>
                <w:sz w:val="18"/>
              </w:rPr>
              <w:instrText xml:space="preserve"> FORMTEXT </w:instrText>
            </w:r>
            <w:r w:rsidR="00D9428E" w:rsidRPr="00CE2276">
              <w:rPr>
                <w:rFonts w:ascii="Arial" w:hAnsi="Arial" w:cs="Arial"/>
                <w:color w:val="808080" w:themeColor="background1" w:themeShade="80"/>
                <w:sz w:val="18"/>
              </w:rPr>
            </w:r>
            <w:r w:rsidR="00D9428E" w:rsidRPr="00CE2276">
              <w:rPr>
                <w:rFonts w:ascii="Arial" w:hAnsi="Arial" w:cs="Arial"/>
                <w:color w:val="808080" w:themeColor="background1" w:themeShade="80"/>
                <w:sz w:val="18"/>
              </w:rPr>
              <w:fldChar w:fldCharType="separate"/>
            </w:r>
            <w:r w:rsidR="00D9428E" w:rsidRPr="00CE2276">
              <w:rPr>
                <w:rFonts w:ascii="Arial" w:hAnsi="Arial" w:cs="Arial"/>
                <w:noProof/>
                <w:sz w:val="18"/>
              </w:rPr>
              <w:t> </w:t>
            </w:r>
            <w:r w:rsidR="00D9428E" w:rsidRPr="00CE2276">
              <w:rPr>
                <w:rFonts w:ascii="Arial" w:hAnsi="Arial" w:cs="Arial"/>
                <w:noProof/>
                <w:sz w:val="18"/>
              </w:rPr>
              <w:t> </w:t>
            </w:r>
            <w:r w:rsidR="00D9428E" w:rsidRPr="00CE2276">
              <w:rPr>
                <w:rFonts w:ascii="Arial" w:hAnsi="Arial" w:cs="Arial"/>
                <w:noProof/>
                <w:sz w:val="18"/>
              </w:rPr>
              <w:t> </w:t>
            </w:r>
            <w:r w:rsidR="00D9428E" w:rsidRPr="00CE2276">
              <w:rPr>
                <w:rFonts w:ascii="Arial" w:hAnsi="Arial" w:cs="Arial"/>
                <w:noProof/>
                <w:sz w:val="18"/>
              </w:rPr>
              <w:t> </w:t>
            </w:r>
            <w:r w:rsidR="00D9428E" w:rsidRPr="00CE2276">
              <w:rPr>
                <w:rFonts w:ascii="Arial" w:hAnsi="Arial" w:cs="Arial"/>
                <w:noProof/>
                <w:sz w:val="18"/>
              </w:rPr>
              <w:t> </w:t>
            </w:r>
            <w:r w:rsidR="00D9428E" w:rsidRPr="00CE2276">
              <w:rPr>
                <w:rFonts w:ascii="Arial" w:hAnsi="Arial" w:cs="Arial"/>
                <w:color w:val="808080" w:themeColor="background1" w:themeShade="80"/>
                <w:sz w:val="18"/>
              </w:rPr>
              <w:fldChar w:fldCharType="end"/>
            </w:r>
          </w:p>
          <w:p w:rsidR="00D9428E" w:rsidRPr="00CE2276" w:rsidRDefault="00D9428E" w:rsidP="00FD67DC">
            <w:pPr>
              <w:rPr>
                <w:rFonts w:ascii="Arial" w:hAnsi="Arial" w:cs="Arial"/>
                <w:sz w:val="18"/>
              </w:rPr>
            </w:pPr>
          </w:p>
        </w:tc>
      </w:tr>
      <w:tr w:rsidR="00DD4272" w:rsidRPr="00CE2276" w:rsidTr="00B87157">
        <w:trPr>
          <w:trHeight w:val="1984"/>
        </w:trPr>
        <w:tc>
          <w:tcPr>
            <w:tcW w:w="1662" w:type="dxa"/>
          </w:tcPr>
          <w:p w:rsidR="00DD4272" w:rsidRPr="00CE2276" w:rsidRDefault="00DD4272" w:rsidP="00FD67DC">
            <w:pPr>
              <w:rPr>
                <w:rFonts w:ascii="Arial" w:hAnsi="Arial" w:cs="Arial"/>
                <w:b/>
                <w:sz w:val="18"/>
                <w:u w:val="single"/>
              </w:rPr>
            </w:pPr>
            <w:r w:rsidRPr="00CE2276">
              <w:rPr>
                <w:rFonts w:ascii="Arial" w:hAnsi="Arial" w:cs="Arial"/>
                <w:b/>
                <w:sz w:val="18"/>
                <w:u w:val="single"/>
              </w:rPr>
              <w:t>Action 2</w:t>
            </w:r>
          </w:p>
          <w:p w:rsidR="00DD4272" w:rsidRPr="00CE2276" w:rsidRDefault="00DD4272" w:rsidP="00FD67DC">
            <w:pPr>
              <w:rPr>
                <w:rFonts w:ascii="Arial" w:hAnsi="Arial" w:cs="Arial"/>
                <w:sz w:val="18"/>
                <w:szCs w:val="18"/>
              </w:rPr>
            </w:pPr>
            <w:r w:rsidRPr="00CE2276">
              <w:rPr>
                <w:rFonts w:ascii="Arial" w:hAnsi="Arial" w:cs="Arial"/>
                <w:sz w:val="18"/>
                <w:szCs w:val="18"/>
              </w:rPr>
              <w:t xml:space="preserve">Valoriser les intervenants désignés « référent tutorat » au sein de la structure et en charge d’accompagner les nouveaux arrivants </w:t>
            </w:r>
          </w:p>
          <w:p w:rsidR="00DD4272" w:rsidRPr="00CE2276" w:rsidRDefault="00DD4272" w:rsidP="00FD67DC">
            <w:pPr>
              <w:rPr>
                <w:rFonts w:ascii="Arial" w:hAnsi="Arial" w:cs="Arial"/>
                <w:sz w:val="14"/>
                <w:szCs w:val="18"/>
              </w:rPr>
            </w:pPr>
          </w:p>
          <w:p w:rsidR="00DD4272" w:rsidRPr="00CE2276" w:rsidRDefault="00DD4272" w:rsidP="00FD67DC">
            <w:pPr>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tc>
        <w:tc>
          <w:tcPr>
            <w:tcW w:w="45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tc>
        <w:tc>
          <w:tcPr>
            <w:tcW w:w="18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r w:rsidRPr="00CE2276">
              <w:rPr>
                <w:rFonts w:ascii="Arial" w:hAnsi="Arial" w:cs="Arial"/>
                <w:i/>
                <w:sz w:val="18"/>
                <w:u w:val="single"/>
              </w:rPr>
              <w:t>Indicateurs</w:t>
            </w:r>
          </w:p>
          <w:p w:rsidR="00DD4272" w:rsidRPr="00CE2276" w:rsidRDefault="00DD4272" w:rsidP="00FD67DC">
            <w:pPr>
              <w:rPr>
                <w:rFonts w:ascii="Arial" w:hAnsi="Arial" w:cs="Arial"/>
                <w:i/>
                <w:sz w:val="18"/>
              </w:rPr>
            </w:pPr>
            <w:r w:rsidRPr="00CE2276">
              <w:rPr>
                <w:rFonts w:ascii="Arial" w:hAnsi="Arial" w:cs="Arial"/>
                <w:i/>
                <w:sz w:val="18"/>
              </w:rPr>
              <w:t>Nombre de référents tutorat</w:t>
            </w:r>
          </w:p>
          <w:p w:rsidR="00DD4272" w:rsidRPr="00CE2276" w:rsidRDefault="00DD4272" w:rsidP="00FD67DC">
            <w:pPr>
              <w:rPr>
                <w:rFonts w:ascii="Arial" w:hAnsi="Arial" w:cs="Arial"/>
                <w:i/>
                <w:sz w:val="18"/>
              </w:rPr>
            </w:pPr>
            <w:r w:rsidRPr="00CE2276">
              <w:rPr>
                <w:rFonts w:ascii="Arial" w:hAnsi="Arial" w:cs="Arial"/>
                <w:i/>
                <w:sz w:val="18"/>
              </w:rPr>
              <w:t xml:space="preserve">Nombre moyen de salariés </w:t>
            </w:r>
            <w:proofErr w:type="spellStart"/>
            <w:r w:rsidRPr="00CE2276">
              <w:rPr>
                <w:rFonts w:ascii="Arial" w:hAnsi="Arial" w:cs="Arial"/>
                <w:i/>
                <w:sz w:val="18"/>
              </w:rPr>
              <w:t>tutorés</w:t>
            </w:r>
            <w:proofErr w:type="spellEnd"/>
            <w:r w:rsidRPr="00CE2276">
              <w:rPr>
                <w:rFonts w:ascii="Arial" w:hAnsi="Arial" w:cs="Arial"/>
                <w:i/>
                <w:sz w:val="18"/>
              </w:rPr>
              <w:t xml:space="preserve"> par référent</w:t>
            </w:r>
          </w:p>
        </w:tc>
        <w:tc>
          <w:tcPr>
            <w:tcW w:w="1560"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sz w:val="18"/>
              </w:rPr>
            </w:pPr>
          </w:p>
        </w:tc>
        <w:tc>
          <w:tcPr>
            <w:tcW w:w="1779" w:type="dxa"/>
          </w:tcPr>
          <w:p w:rsidR="00DD4272" w:rsidRPr="00CE2276" w:rsidRDefault="00DD4272" w:rsidP="00FD67DC">
            <w:pPr>
              <w:spacing w:after="40"/>
              <w:jc w:val="both"/>
              <w:rPr>
                <w:rFonts w:ascii="Arial" w:hAnsi="Arial" w:cs="Arial"/>
                <w:color w:val="808080" w:themeColor="background1" w:themeShade="80"/>
              </w:rPr>
            </w:pPr>
            <w:r w:rsidRPr="00CE2276">
              <w:rPr>
                <w:rFonts w:ascii="Arial" w:hAnsi="Arial" w:cs="Arial"/>
                <w:sz w:val="18"/>
              </w:rPr>
              <w:t xml:space="preserve">Nombre de référents tutorat désignés au sein de la structure :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sz w:val="18"/>
              </w:rPr>
            </w:pPr>
          </w:p>
        </w:tc>
      </w:tr>
      <w:tr w:rsidR="00DD4272" w:rsidRPr="00CE2276" w:rsidTr="00B87157">
        <w:trPr>
          <w:trHeight w:val="1984"/>
        </w:trPr>
        <w:tc>
          <w:tcPr>
            <w:tcW w:w="1662" w:type="dxa"/>
          </w:tcPr>
          <w:p w:rsidR="00DD4272" w:rsidRPr="00CE2276" w:rsidRDefault="00DD4272" w:rsidP="00FD67DC">
            <w:pPr>
              <w:rPr>
                <w:rFonts w:ascii="Arial" w:hAnsi="Arial" w:cs="Arial"/>
                <w:b/>
                <w:sz w:val="18"/>
                <w:u w:val="single"/>
              </w:rPr>
            </w:pPr>
            <w:r w:rsidRPr="00CE2276">
              <w:rPr>
                <w:rFonts w:ascii="Arial" w:hAnsi="Arial" w:cs="Arial"/>
                <w:b/>
                <w:sz w:val="18"/>
                <w:u w:val="single"/>
              </w:rPr>
              <w:lastRenderedPageBreak/>
              <w:t>Action 3</w:t>
            </w:r>
          </w:p>
          <w:p w:rsidR="00DD4272" w:rsidRPr="00CE2276" w:rsidRDefault="00DD4272" w:rsidP="00FD67DC">
            <w:pPr>
              <w:rPr>
                <w:rFonts w:ascii="Arial" w:hAnsi="Arial" w:cs="Arial"/>
                <w:sz w:val="18"/>
                <w:szCs w:val="18"/>
              </w:rPr>
            </w:pPr>
            <w:r w:rsidRPr="00CE2276">
              <w:rPr>
                <w:rFonts w:ascii="Arial" w:hAnsi="Arial" w:cs="Arial"/>
                <w:sz w:val="18"/>
                <w:szCs w:val="18"/>
              </w:rPr>
              <w:t>Mettre en place une démarche de prévention des risques psycho-sociaux et des troubles musculo-squelettiques, à l’utilisation d’équipement</w:t>
            </w:r>
            <w:r w:rsidR="00455AE4" w:rsidRPr="00CE2276">
              <w:rPr>
                <w:rFonts w:ascii="Arial" w:hAnsi="Arial" w:cs="Arial"/>
                <w:sz w:val="18"/>
                <w:szCs w:val="18"/>
              </w:rPr>
              <w:t>s</w:t>
            </w:r>
            <w:r w:rsidRPr="00CE2276">
              <w:rPr>
                <w:rFonts w:ascii="Arial" w:hAnsi="Arial" w:cs="Arial"/>
                <w:sz w:val="18"/>
                <w:szCs w:val="18"/>
              </w:rPr>
              <w:t xml:space="preserve"> spécifiques,…</w:t>
            </w:r>
          </w:p>
          <w:p w:rsidR="00DD4272" w:rsidRPr="00CE2276" w:rsidRDefault="00DD4272" w:rsidP="00FD67DC">
            <w:pPr>
              <w:rPr>
                <w:rFonts w:ascii="Arial" w:hAnsi="Arial" w:cs="Arial"/>
                <w:sz w:val="14"/>
                <w:szCs w:val="18"/>
              </w:rPr>
            </w:pPr>
          </w:p>
          <w:p w:rsidR="00DD4272" w:rsidRPr="00CE2276" w:rsidRDefault="00DD4272" w:rsidP="00FD67DC">
            <w:pPr>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p w:rsidR="00DD4272" w:rsidRPr="00CE2276" w:rsidRDefault="00DD4272" w:rsidP="00FD67DC">
            <w:pPr>
              <w:rPr>
                <w:rFonts w:ascii="Arial" w:hAnsi="Arial" w:cs="Arial"/>
                <w:sz w:val="18"/>
              </w:rPr>
            </w:pPr>
          </w:p>
        </w:tc>
        <w:tc>
          <w:tcPr>
            <w:tcW w:w="45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tc>
        <w:tc>
          <w:tcPr>
            <w:tcW w:w="18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r w:rsidRPr="00CE2276">
              <w:rPr>
                <w:rFonts w:ascii="Arial" w:hAnsi="Arial" w:cs="Arial"/>
                <w:i/>
                <w:sz w:val="18"/>
                <w:u w:val="single"/>
              </w:rPr>
              <w:t>Indicateurs</w:t>
            </w:r>
          </w:p>
          <w:p w:rsidR="00DD4272" w:rsidRPr="00CE2276" w:rsidRDefault="00DD4272" w:rsidP="00FD67DC">
            <w:pPr>
              <w:rPr>
                <w:rFonts w:ascii="Arial" w:hAnsi="Arial" w:cs="Arial"/>
                <w:i/>
                <w:sz w:val="18"/>
              </w:rPr>
            </w:pPr>
            <w:r w:rsidRPr="00CE2276">
              <w:rPr>
                <w:rFonts w:ascii="Arial" w:hAnsi="Arial" w:cs="Arial"/>
                <w:i/>
                <w:sz w:val="18"/>
              </w:rPr>
              <w:t>Nombre de formations organisées</w:t>
            </w:r>
          </w:p>
          <w:p w:rsidR="00DD4272" w:rsidRPr="00CE2276" w:rsidRDefault="00DD4272" w:rsidP="00FD67DC">
            <w:pPr>
              <w:rPr>
                <w:rFonts w:ascii="Arial" w:hAnsi="Arial" w:cs="Arial"/>
                <w:i/>
                <w:sz w:val="18"/>
              </w:rPr>
            </w:pPr>
            <w:r w:rsidRPr="00CE2276">
              <w:rPr>
                <w:rFonts w:ascii="Arial" w:hAnsi="Arial" w:cs="Arial"/>
                <w:i/>
                <w:sz w:val="18"/>
              </w:rPr>
              <w:t xml:space="preserve">Nombre </w:t>
            </w:r>
            <w:r w:rsidR="001532B6" w:rsidRPr="00CE2276">
              <w:rPr>
                <w:rFonts w:ascii="Arial" w:hAnsi="Arial" w:cs="Arial"/>
                <w:i/>
                <w:sz w:val="18"/>
              </w:rPr>
              <w:t>de salarié</w:t>
            </w:r>
            <w:r w:rsidRPr="00CE2276">
              <w:rPr>
                <w:rFonts w:ascii="Arial" w:hAnsi="Arial" w:cs="Arial"/>
                <w:i/>
                <w:sz w:val="18"/>
              </w:rPr>
              <w:t>s ciblés</w:t>
            </w:r>
          </w:p>
          <w:p w:rsidR="00DD4272" w:rsidRPr="00CE2276" w:rsidRDefault="00DD4272" w:rsidP="00FD67DC">
            <w:pPr>
              <w:rPr>
                <w:rFonts w:ascii="Arial" w:hAnsi="Arial" w:cs="Arial"/>
                <w:i/>
                <w:sz w:val="18"/>
              </w:rPr>
            </w:pPr>
          </w:p>
        </w:tc>
        <w:tc>
          <w:tcPr>
            <w:tcW w:w="1560"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sz w:val="18"/>
              </w:rPr>
            </w:pPr>
          </w:p>
        </w:tc>
        <w:tc>
          <w:tcPr>
            <w:tcW w:w="1779" w:type="dxa"/>
          </w:tcPr>
          <w:p w:rsidR="00DD4272" w:rsidRPr="00CE2276" w:rsidRDefault="00221920" w:rsidP="00FD67DC">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r w:rsidR="00DD4272" w:rsidRPr="00CE2276" w:rsidTr="00B87157">
        <w:trPr>
          <w:trHeight w:val="1984"/>
        </w:trPr>
        <w:tc>
          <w:tcPr>
            <w:tcW w:w="1662" w:type="dxa"/>
          </w:tcPr>
          <w:p w:rsidR="00DD4272" w:rsidRPr="00CE2276" w:rsidRDefault="00DD4272" w:rsidP="00FD67DC">
            <w:pPr>
              <w:rPr>
                <w:rFonts w:ascii="Arial" w:hAnsi="Arial" w:cs="Arial"/>
                <w:b/>
                <w:sz w:val="18"/>
                <w:u w:val="single"/>
              </w:rPr>
            </w:pPr>
            <w:r w:rsidRPr="00CE2276">
              <w:rPr>
                <w:rFonts w:ascii="Arial" w:hAnsi="Arial" w:cs="Arial"/>
                <w:b/>
                <w:sz w:val="18"/>
                <w:u w:val="single"/>
              </w:rPr>
              <w:t>Action 4</w:t>
            </w:r>
          </w:p>
          <w:p w:rsidR="00DD4272" w:rsidRPr="00CE2276" w:rsidRDefault="00DD4272" w:rsidP="00FD67DC">
            <w:pPr>
              <w:rPr>
                <w:rFonts w:ascii="Arial" w:hAnsi="Arial" w:cs="Arial"/>
                <w:sz w:val="18"/>
              </w:rPr>
            </w:pPr>
            <w:r w:rsidRPr="00CE2276">
              <w:rPr>
                <w:rFonts w:ascii="Arial" w:hAnsi="Arial" w:cs="Arial"/>
                <w:sz w:val="18"/>
              </w:rPr>
              <w:t xml:space="preserve">Créer des espaces d’écoute pour lutter contre l’isolement des professionnels par la mise en œuvre d’analyse des pratiques, et une organisation </w:t>
            </w:r>
            <w:proofErr w:type="spellStart"/>
            <w:r w:rsidRPr="00CE2276">
              <w:rPr>
                <w:rFonts w:ascii="Arial" w:hAnsi="Arial" w:cs="Arial"/>
                <w:sz w:val="18"/>
              </w:rPr>
              <w:t>inter-services</w:t>
            </w:r>
            <w:proofErr w:type="spellEnd"/>
            <w:r w:rsidRPr="00CE2276">
              <w:rPr>
                <w:rFonts w:ascii="Arial" w:hAnsi="Arial" w:cs="Arial"/>
                <w:sz w:val="18"/>
              </w:rPr>
              <w:t xml:space="preserve"> est à privilégier en vue de favoriser l’émulation et les échanges de bonnes pratiques</w:t>
            </w:r>
          </w:p>
          <w:p w:rsidR="00DD4272" w:rsidRPr="00CE2276" w:rsidRDefault="00DD4272" w:rsidP="00FD67DC">
            <w:pPr>
              <w:rPr>
                <w:rFonts w:ascii="Arial" w:hAnsi="Arial" w:cs="Arial"/>
                <w:sz w:val="10"/>
                <w:szCs w:val="18"/>
              </w:rPr>
            </w:pPr>
          </w:p>
          <w:p w:rsidR="00DD4272" w:rsidRPr="00CE2276" w:rsidRDefault="00DD4272" w:rsidP="00FD67DC">
            <w:pPr>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p w:rsidR="00DD4272" w:rsidRPr="00CE2276" w:rsidRDefault="00DD4272" w:rsidP="00FD67DC">
            <w:pPr>
              <w:rPr>
                <w:rFonts w:ascii="Arial" w:hAnsi="Arial" w:cs="Arial"/>
                <w:sz w:val="18"/>
              </w:rPr>
            </w:pPr>
          </w:p>
        </w:tc>
        <w:tc>
          <w:tcPr>
            <w:tcW w:w="45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tc>
        <w:tc>
          <w:tcPr>
            <w:tcW w:w="18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r w:rsidRPr="00CE2276">
              <w:rPr>
                <w:rFonts w:ascii="Arial" w:hAnsi="Arial" w:cs="Arial"/>
                <w:i/>
                <w:sz w:val="18"/>
                <w:u w:val="single"/>
              </w:rPr>
              <w:t>Indicateurs</w:t>
            </w:r>
          </w:p>
          <w:p w:rsidR="00DD4272" w:rsidRPr="00CE2276" w:rsidRDefault="00DD4272" w:rsidP="00DD4272">
            <w:pPr>
              <w:rPr>
                <w:rFonts w:ascii="Arial" w:hAnsi="Arial" w:cs="Arial"/>
                <w:i/>
                <w:sz w:val="18"/>
              </w:rPr>
            </w:pPr>
            <w:r w:rsidRPr="00CE2276">
              <w:rPr>
                <w:rFonts w:ascii="Arial" w:hAnsi="Arial" w:cs="Arial"/>
                <w:i/>
                <w:sz w:val="18"/>
              </w:rPr>
              <w:t>Nombre de séances organisées</w:t>
            </w:r>
          </w:p>
          <w:p w:rsidR="004353C0" w:rsidRPr="00CE2276" w:rsidRDefault="004353C0" w:rsidP="00DD4272">
            <w:pPr>
              <w:rPr>
                <w:rFonts w:ascii="Arial" w:hAnsi="Arial" w:cs="Arial"/>
                <w:i/>
                <w:sz w:val="18"/>
              </w:rPr>
            </w:pPr>
            <w:r w:rsidRPr="00CE2276">
              <w:rPr>
                <w:rFonts w:ascii="Arial" w:hAnsi="Arial" w:cs="Arial"/>
                <w:i/>
                <w:sz w:val="18"/>
              </w:rPr>
              <w:t>Nombre et part des salariés ciblés</w:t>
            </w:r>
          </w:p>
        </w:tc>
        <w:tc>
          <w:tcPr>
            <w:tcW w:w="1560"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sz w:val="18"/>
              </w:rPr>
            </w:pPr>
          </w:p>
        </w:tc>
        <w:tc>
          <w:tcPr>
            <w:tcW w:w="1779" w:type="dxa"/>
          </w:tcPr>
          <w:p w:rsidR="00DD4272" w:rsidRPr="00CE2276" w:rsidRDefault="00221920" w:rsidP="00FD67DC">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r w:rsidR="00DD4272" w:rsidRPr="00CE2276" w:rsidTr="00B87157">
        <w:trPr>
          <w:trHeight w:val="1984"/>
        </w:trPr>
        <w:tc>
          <w:tcPr>
            <w:tcW w:w="1662" w:type="dxa"/>
          </w:tcPr>
          <w:p w:rsidR="00DD4272" w:rsidRPr="00CE2276" w:rsidRDefault="00DD4272" w:rsidP="00FD67DC">
            <w:pPr>
              <w:rPr>
                <w:rFonts w:ascii="Arial" w:hAnsi="Arial" w:cs="Arial"/>
                <w:b/>
                <w:sz w:val="18"/>
                <w:u w:val="single"/>
              </w:rPr>
            </w:pPr>
            <w:r w:rsidRPr="00CE2276">
              <w:rPr>
                <w:rFonts w:ascii="Arial" w:hAnsi="Arial" w:cs="Arial"/>
                <w:b/>
                <w:sz w:val="18"/>
                <w:u w:val="single"/>
              </w:rPr>
              <w:t>Action 5</w:t>
            </w:r>
          </w:p>
          <w:p w:rsidR="00DD4272" w:rsidRPr="00CE2276" w:rsidRDefault="00DD4272" w:rsidP="00FD67DC">
            <w:pPr>
              <w:rPr>
                <w:rFonts w:ascii="Arial" w:hAnsi="Arial" w:cs="Arial"/>
                <w:sz w:val="10"/>
                <w:szCs w:val="18"/>
              </w:rPr>
            </w:pPr>
            <w:r w:rsidRPr="00CE2276">
              <w:rPr>
                <w:rFonts w:ascii="Arial" w:hAnsi="Arial" w:cs="Arial"/>
                <w:sz w:val="18"/>
              </w:rPr>
              <w:t>Former les managers à la qualité de vie au travail</w:t>
            </w:r>
            <w:r w:rsidRPr="00CE2276">
              <w:rPr>
                <w:rFonts w:ascii="Arial" w:hAnsi="Arial" w:cs="Arial"/>
                <w:sz w:val="10"/>
                <w:szCs w:val="18"/>
              </w:rPr>
              <w:t xml:space="preserve"> </w:t>
            </w:r>
          </w:p>
          <w:p w:rsidR="00DD4272" w:rsidRPr="00CE2276" w:rsidRDefault="00DD4272" w:rsidP="00FD67DC">
            <w:pPr>
              <w:rPr>
                <w:rFonts w:ascii="Arial" w:hAnsi="Arial" w:cs="Arial"/>
                <w:sz w:val="10"/>
                <w:szCs w:val="18"/>
              </w:rPr>
            </w:pPr>
          </w:p>
          <w:p w:rsidR="00DD4272" w:rsidRPr="00CE2276" w:rsidRDefault="00DD4272" w:rsidP="00FD67DC">
            <w:pPr>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p w:rsidR="00DD4272" w:rsidRPr="00CE2276" w:rsidRDefault="00DD4272" w:rsidP="00FD67DC">
            <w:pPr>
              <w:rPr>
                <w:rFonts w:ascii="Arial" w:hAnsi="Arial" w:cs="Arial"/>
                <w:sz w:val="18"/>
              </w:rPr>
            </w:pPr>
          </w:p>
        </w:tc>
        <w:tc>
          <w:tcPr>
            <w:tcW w:w="45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tc>
        <w:tc>
          <w:tcPr>
            <w:tcW w:w="18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lastRenderedPageBreak/>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r w:rsidRPr="00CE2276">
              <w:rPr>
                <w:rFonts w:ascii="Arial" w:hAnsi="Arial" w:cs="Arial"/>
                <w:i/>
                <w:sz w:val="18"/>
                <w:u w:val="single"/>
              </w:rPr>
              <w:t>Indicateurs</w:t>
            </w:r>
          </w:p>
          <w:p w:rsidR="004353C0" w:rsidRPr="00CE2276" w:rsidRDefault="004353C0" w:rsidP="00DD4272">
            <w:pPr>
              <w:rPr>
                <w:rFonts w:ascii="Arial" w:hAnsi="Arial" w:cs="Arial"/>
                <w:i/>
                <w:sz w:val="18"/>
              </w:rPr>
            </w:pPr>
            <w:r w:rsidRPr="00CE2276">
              <w:rPr>
                <w:rFonts w:ascii="Arial" w:hAnsi="Arial" w:cs="Arial"/>
                <w:i/>
                <w:sz w:val="18"/>
              </w:rPr>
              <w:t>Nombre de formations organisées</w:t>
            </w:r>
          </w:p>
          <w:p w:rsidR="00DD4272" w:rsidRPr="00CE2276" w:rsidRDefault="00DD4272" w:rsidP="00DD4272">
            <w:pPr>
              <w:rPr>
                <w:rFonts w:ascii="Arial" w:hAnsi="Arial" w:cs="Arial"/>
                <w:i/>
                <w:sz w:val="18"/>
              </w:rPr>
            </w:pPr>
            <w:r w:rsidRPr="00CE2276">
              <w:rPr>
                <w:rFonts w:ascii="Arial" w:hAnsi="Arial" w:cs="Arial"/>
                <w:i/>
                <w:sz w:val="18"/>
              </w:rPr>
              <w:lastRenderedPageBreak/>
              <w:t>Nombre et part des managers sensibilisés</w:t>
            </w:r>
          </w:p>
        </w:tc>
        <w:tc>
          <w:tcPr>
            <w:tcW w:w="1560"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lastRenderedPageBreak/>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sz w:val="18"/>
              </w:rPr>
            </w:pPr>
          </w:p>
        </w:tc>
        <w:tc>
          <w:tcPr>
            <w:tcW w:w="1779" w:type="dxa"/>
          </w:tcPr>
          <w:p w:rsidR="00DD4272" w:rsidRPr="00CE2276" w:rsidRDefault="00221920" w:rsidP="00FD67DC">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r w:rsidR="00DD4272" w:rsidRPr="00CE2276" w:rsidTr="00B87157">
        <w:trPr>
          <w:trHeight w:val="1984"/>
        </w:trPr>
        <w:tc>
          <w:tcPr>
            <w:tcW w:w="1662" w:type="dxa"/>
          </w:tcPr>
          <w:p w:rsidR="00DD4272" w:rsidRPr="00CE2276" w:rsidRDefault="00DD4272" w:rsidP="00FD67DC">
            <w:pPr>
              <w:rPr>
                <w:rFonts w:ascii="Arial" w:hAnsi="Arial" w:cs="Arial"/>
                <w:b/>
                <w:sz w:val="18"/>
                <w:u w:val="single"/>
              </w:rPr>
            </w:pPr>
            <w:r w:rsidRPr="00CE2276">
              <w:rPr>
                <w:rFonts w:ascii="Arial" w:hAnsi="Arial" w:cs="Arial"/>
                <w:b/>
                <w:sz w:val="18"/>
                <w:u w:val="single"/>
              </w:rPr>
              <w:lastRenderedPageBreak/>
              <w:t>Action 6</w:t>
            </w:r>
          </w:p>
          <w:p w:rsidR="00DD4272" w:rsidRPr="00CE2276" w:rsidRDefault="00DD4272" w:rsidP="00FD67DC">
            <w:pPr>
              <w:rPr>
                <w:rFonts w:ascii="Arial" w:hAnsi="Arial" w:cs="Arial"/>
                <w:sz w:val="10"/>
                <w:szCs w:val="18"/>
              </w:rPr>
            </w:pPr>
            <w:r w:rsidRPr="00CE2276">
              <w:rPr>
                <w:rFonts w:ascii="Arial" w:hAnsi="Arial" w:cs="Arial"/>
                <w:sz w:val="18"/>
              </w:rPr>
              <w:t xml:space="preserve">Mettre en place des organisations innovantes : optimisation des trajets (solution pour organisation des tournées), équipe autonome, modèle </w:t>
            </w:r>
            <w:proofErr w:type="spellStart"/>
            <w:r w:rsidRPr="00CE2276">
              <w:rPr>
                <w:rFonts w:ascii="Arial" w:hAnsi="Arial" w:cs="Arial"/>
                <w:sz w:val="18"/>
              </w:rPr>
              <w:t>Buurtzorg</w:t>
            </w:r>
            <w:proofErr w:type="spellEnd"/>
            <w:r w:rsidRPr="00CE2276">
              <w:rPr>
                <w:rFonts w:ascii="Arial" w:hAnsi="Arial" w:cs="Arial"/>
                <w:sz w:val="10"/>
                <w:szCs w:val="18"/>
              </w:rPr>
              <w:t xml:space="preserve"> </w:t>
            </w:r>
          </w:p>
          <w:p w:rsidR="00DD4272" w:rsidRPr="00CE2276" w:rsidRDefault="00DD4272" w:rsidP="00FD67DC">
            <w:pPr>
              <w:rPr>
                <w:rFonts w:ascii="Arial" w:hAnsi="Arial" w:cs="Arial"/>
                <w:sz w:val="14"/>
                <w:szCs w:val="18"/>
              </w:rPr>
            </w:pPr>
          </w:p>
          <w:p w:rsidR="00DD4272" w:rsidRPr="00CE2276" w:rsidRDefault="00DD4272" w:rsidP="00FD67DC">
            <w:pPr>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p w:rsidR="00DD4272" w:rsidRPr="00CE2276" w:rsidRDefault="00DD4272" w:rsidP="00FD67DC">
            <w:pPr>
              <w:rPr>
                <w:rFonts w:ascii="Arial" w:hAnsi="Arial" w:cs="Arial"/>
                <w:sz w:val="18"/>
              </w:rPr>
            </w:pPr>
          </w:p>
        </w:tc>
        <w:tc>
          <w:tcPr>
            <w:tcW w:w="45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tc>
        <w:tc>
          <w:tcPr>
            <w:tcW w:w="18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r w:rsidRPr="00CE2276">
              <w:rPr>
                <w:rFonts w:ascii="Arial" w:hAnsi="Arial" w:cs="Arial"/>
                <w:i/>
                <w:sz w:val="18"/>
                <w:u w:val="single"/>
              </w:rPr>
              <w:t>Indicateurs</w:t>
            </w:r>
          </w:p>
          <w:p w:rsidR="00DD4272" w:rsidRPr="00CE2276" w:rsidRDefault="00BF1E18" w:rsidP="00DD4272">
            <w:pPr>
              <w:rPr>
                <w:rFonts w:ascii="Arial" w:hAnsi="Arial" w:cs="Arial"/>
                <w:i/>
                <w:sz w:val="18"/>
              </w:rPr>
            </w:pPr>
            <w:r w:rsidRPr="00CE2276">
              <w:rPr>
                <w:rFonts w:ascii="Arial" w:hAnsi="Arial" w:cs="Arial"/>
                <w:i/>
                <w:sz w:val="18"/>
              </w:rPr>
              <w:t>Nombre d’équipes mises en place</w:t>
            </w:r>
          </w:p>
          <w:p w:rsidR="00196ED8" w:rsidRPr="00CE2276" w:rsidRDefault="00196ED8" w:rsidP="00DD4272">
            <w:pPr>
              <w:rPr>
                <w:rFonts w:ascii="Arial" w:hAnsi="Arial" w:cs="Arial"/>
                <w:i/>
                <w:sz w:val="18"/>
              </w:rPr>
            </w:pPr>
            <w:r w:rsidRPr="00CE2276">
              <w:rPr>
                <w:rFonts w:ascii="Arial" w:hAnsi="Arial" w:cs="Arial"/>
                <w:i/>
                <w:sz w:val="18"/>
              </w:rPr>
              <w:t>Satisfaction des personnels</w:t>
            </w:r>
          </w:p>
          <w:p w:rsidR="00221920" w:rsidRPr="00CE2276" w:rsidRDefault="001532B6" w:rsidP="00DD4272">
            <w:pPr>
              <w:rPr>
                <w:rFonts w:ascii="Arial" w:hAnsi="Arial" w:cs="Arial"/>
                <w:i/>
                <w:sz w:val="18"/>
              </w:rPr>
            </w:pPr>
            <w:r w:rsidRPr="00CE2276">
              <w:rPr>
                <w:rFonts w:ascii="Arial" w:hAnsi="Arial" w:cs="Arial"/>
                <w:i/>
                <w:sz w:val="18"/>
              </w:rPr>
              <w:t>Evolution du taux d</w:t>
            </w:r>
            <w:r w:rsidR="00221920" w:rsidRPr="00CE2276">
              <w:rPr>
                <w:rFonts w:ascii="Arial" w:hAnsi="Arial" w:cs="Arial"/>
                <w:i/>
                <w:sz w:val="18"/>
              </w:rPr>
              <w:t>’absentéisme et du turn-over (N et N-1)</w:t>
            </w:r>
          </w:p>
        </w:tc>
        <w:tc>
          <w:tcPr>
            <w:tcW w:w="1560"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sz w:val="18"/>
              </w:rPr>
            </w:pPr>
          </w:p>
        </w:tc>
        <w:tc>
          <w:tcPr>
            <w:tcW w:w="1779" w:type="dxa"/>
          </w:tcPr>
          <w:p w:rsidR="00DD4272" w:rsidRPr="00CE2276" w:rsidRDefault="00221920" w:rsidP="00FD67DC">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r w:rsidR="00DD4272" w:rsidRPr="00CE2276" w:rsidTr="00B87157">
        <w:trPr>
          <w:trHeight w:val="1984"/>
        </w:trPr>
        <w:tc>
          <w:tcPr>
            <w:tcW w:w="1662" w:type="dxa"/>
          </w:tcPr>
          <w:p w:rsidR="00DD4272" w:rsidRPr="00CE2276" w:rsidRDefault="00DD4272" w:rsidP="00FD67DC">
            <w:pPr>
              <w:rPr>
                <w:rFonts w:ascii="Arial" w:hAnsi="Arial" w:cs="Arial"/>
                <w:b/>
                <w:sz w:val="18"/>
                <w:u w:val="single"/>
              </w:rPr>
            </w:pPr>
            <w:r w:rsidRPr="00CE2276">
              <w:rPr>
                <w:rFonts w:ascii="Arial" w:hAnsi="Arial" w:cs="Arial"/>
                <w:b/>
                <w:sz w:val="18"/>
                <w:u w:val="single"/>
              </w:rPr>
              <w:t>Action 7</w:t>
            </w:r>
          </w:p>
          <w:p w:rsidR="00DD4272" w:rsidRPr="00CE2276" w:rsidRDefault="00DD4272" w:rsidP="00FD67DC">
            <w:pPr>
              <w:rPr>
                <w:rFonts w:ascii="Arial" w:hAnsi="Arial" w:cs="Arial"/>
                <w:sz w:val="18"/>
              </w:rPr>
            </w:pPr>
            <w:r w:rsidRPr="00CE2276">
              <w:rPr>
                <w:rFonts w:ascii="Arial" w:hAnsi="Arial" w:cs="Arial"/>
                <w:sz w:val="18"/>
              </w:rPr>
              <w:t xml:space="preserve">Acquérir un système de télégestion </w:t>
            </w:r>
            <w:r w:rsidR="001532B6" w:rsidRPr="00CE2276">
              <w:rPr>
                <w:rFonts w:ascii="Arial" w:hAnsi="Arial" w:cs="Arial"/>
                <w:sz w:val="18"/>
              </w:rPr>
              <w:t>compatible avec la norme ESPPADOM</w:t>
            </w:r>
            <w:r w:rsidRPr="00CE2276">
              <w:rPr>
                <w:rFonts w:ascii="Arial" w:hAnsi="Arial" w:cs="Arial"/>
                <w:sz w:val="18"/>
              </w:rPr>
              <w:t xml:space="preserve"> et</w:t>
            </w:r>
            <w:r w:rsidR="004353C0" w:rsidRPr="00CE2276">
              <w:rPr>
                <w:rFonts w:ascii="Arial" w:hAnsi="Arial" w:cs="Arial"/>
                <w:sz w:val="18"/>
              </w:rPr>
              <w:t>/ou</w:t>
            </w:r>
            <w:r w:rsidRPr="00CE2276">
              <w:rPr>
                <w:rFonts w:ascii="Arial" w:hAnsi="Arial" w:cs="Arial"/>
                <w:sz w:val="18"/>
              </w:rPr>
              <w:t xml:space="preserve"> intégrer des outils numériques </w:t>
            </w:r>
            <w:r w:rsidR="004353C0" w:rsidRPr="00CE2276">
              <w:rPr>
                <w:rFonts w:ascii="Arial" w:hAnsi="Arial" w:cs="Arial"/>
                <w:sz w:val="18"/>
              </w:rPr>
              <w:t>(téléphones portables) avec</w:t>
            </w:r>
            <w:r w:rsidRPr="00CE2276">
              <w:rPr>
                <w:rFonts w:ascii="Arial" w:hAnsi="Arial" w:cs="Arial"/>
                <w:sz w:val="18"/>
              </w:rPr>
              <w:t xml:space="preserve"> les formations inhérentes pour faciliter le quotidien des professionnels par l’acquisition de téléphones </w:t>
            </w:r>
            <w:r w:rsidRPr="00CE2276">
              <w:rPr>
                <w:rFonts w:ascii="Arial" w:hAnsi="Arial" w:cs="Arial"/>
                <w:sz w:val="18"/>
              </w:rPr>
              <w:lastRenderedPageBreak/>
              <w:t>portables</w:t>
            </w:r>
          </w:p>
          <w:p w:rsidR="00DD4272" w:rsidRPr="00CE2276" w:rsidRDefault="00DD4272" w:rsidP="00FD67DC">
            <w:pPr>
              <w:rPr>
                <w:rFonts w:ascii="Arial" w:hAnsi="Arial" w:cs="Arial"/>
                <w:sz w:val="10"/>
                <w:szCs w:val="18"/>
              </w:rPr>
            </w:pPr>
          </w:p>
          <w:p w:rsidR="00DD4272" w:rsidRPr="00CE2276" w:rsidRDefault="00DD4272" w:rsidP="00FD67DC">
            <w:pPr>
              <w:rPr>
                <w:rFonts w:ascii="Arial" w:hAnsi="Arial" w:cs="Arial"/>
                <w:sz w:val="18"/>
              </w:rPr>
            </w:pP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Oui  </w:t>
            </w:r>
            <w:r w:rsidRPr="00CE2276">
              <w:rPr>
                <w:rFonts w:ascii="Arial" w:hAnsi="Arial" w:cs="Arial"/>
                <w:sz w:val="18"/>
              </w:rPr>
              <w:tab/>
            </w:r>
            <w:r w:rsidRPr="00CE2276">
              <w:rPr>
                <w:rFonts w:ascii="Arial" w:hAnsi="Arial" w:cs="Arial"/>
                <w:sz w:val="18"/>
              </w:rPr>
              <w:fldChar w:fldCharType="begin">
                <w:ffData>
                  <w:name w:val="CaseACocher1"/>
                  <w:enabled/>
                  <w:calcOnExit w:val="0"/>
                  <w:checkBox>
                    <w:sizeAuto/>
                    <w:default w:val="0"/>
                  </w:checkBox>
                </w:ffData>
              </w:fldChar>
            </w:r>
            <w:r w:rsidRPr="00CE2276">
              <w:rPr>
                <w:rFonts w:ascii="Arial" w:hAnsi="Arial" w:cs="Arial"/>
                <w:sz w:val="18"/>
              </w:rPr>
              <w:instrText xml:space="preserve"> FORMCHECKBOX </w:instrText>
            </w:r>
            <w:r w:rsidR="00B023C5">
              <w:rPr>
                <w:rFonts w:ascii="Arial" w:hAnsi="Arial" w:cs="Arial"/>
                <w:sz w:val="18"/>
              </w:rPr>
            </w:r>
            <w:r w:rsidR="00B023C5">
              <w:rPr>
                <w:rFonts w:ascii="Arial" w:hAnsi="Arial" w:cs="Arial"/>
                <w:sz w:val="18"/>
              </w:rPr>
              <w:fldChar w:fldCharType="separate"/>
            </w:r>
            <w:r w:rsidRPr="00CE2276">
              <w:rPr>
                <w:rFonts w:ascii="Arial" w:hAnsi="Arial" w:cs="Arial"/>
                <w:sz w:val="18"/>
              </w:rPr>
              <w:fldChar w:fldCharType="end"/>
            </w:r>
            <w:r w:rsidRPr="00CE2276">
              <w:rPr>
                <w:rFonts w:ascii="Arial" w:hAnsi="Arial" w:cs="Arial"/>
                <w:sz w:val="18"/>
              </w:rPr>
              <w:t xml:space="preserve"> Non</w:t>
            </w:r>
          </w:p>
          <w:p w:rsidR="00DD4272" w:rsidRPr="00CE2276" w:rsidRDefault="00DD4272" w:rsidP="00FD67DC">
            <w:pPr>
              <w:rPr>
                <w:rFonts w:ascii="Arial" w:hAnsi="Arial" w:cs="Arial"/>
                <w:sz w:val="18"/>
              </w:rPr>
            </w:pPr>
          </w:p>
        </w:tc>
        <w:tc>
          <w:tcPr>
            <w:tcW w:w="45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lastRenderedPageBreak/>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tc>
        <w:tc>
          <w:tcPr>
            <w:tcW w:w="1842"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c>
          <w:tcPr>
            <w:tcW w:w="2835"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color w:val="808080" w:themeColor="background1" w:themeShade="80"/>
                <w:sz w:val="18"/>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196ED8" w:rsidRPr="00CE2276" w:rsidRDefault="00196ED8" w:rsidP="00FD67DC">
            <w:pPr>
              <w:rPr>
                <w:rFonts w:ascii="Arial" w:hAnsi="Arial" w:cs="Arial"/>
                <w:i/>
                <w:sz w:val="18"/>
                <w:u w:val="single"/>
              </w:rPr>
            </w:pPr>
          </w:p>
          <w:p w:rsidR="00196ED8" w:rsidRPr="00CE2276" w:rsidRDefault="00196ED8" w:rsidP="00FD67DC">
            <w:pPr>
              <w:rPr>
                <w:rFonts w:ascii="Arial" w:hAnsi="Arial" w:cs="Arial"/>
                <w:i/>
                <w:sz w:val="18"/>
                <w:u w:val="single"/>
              </w:rPr>
            </w:pPr>
          </w:p>
          <w:p w:rsidR="00196ED8" w:rsidRPr="00CE2276" w:rsidRDefault="00196ED8" w:rsidP="00FD67DC">
            <w:pPr>
              <w:rPr>
                <w:rFonts w:ascii="Arial" w:hAnsi="Arial" w:cs="Arial"/>
                <w:i/>
                <w:sz w:val="18"/>
                <w:u w:val="single"/>
              </w:rPr>
            </w:pPr>
          </w:p>
          <w:p w:rsidR="00DD4272" w:rsidRPr="00CE2276" w:rsidRDefault="00DD4272" w:rsidP="00FD67DC">
            <w:pPr>
              <w:rPr>
                <w:rFonts w:ascii="Arial" w:hAnsi="Arial" w:cs="Arial"/>
                <w:i/>
                <w:sz w:val="18"/>
                <w:u w:val="single"/>
              </w:rPr>
            </w:pPr>
          </w:p>
          <w:p w:rsidR="001532B6" w:rsidRPr="00CE2276" w:rsidRDefault="001532B6" w:rsidP="00FD67DC">
            <w:pPr>
              <w:rPr>
                <w:rFonts w:ascii="Arial" w:hAnsi="Arial" w:cs="Arial"/>
                <w:i/>
                <w:sz w:val="18"/>
                <w:u w:val="single"/>
              </w:rPr>
            </w:pPr>
          </w:p>
          <w:p w:rsidR="001532B6" w:rsidRPr="00CE2276" w:rsidRDefault="001532B6" w:rsidP="00FD67DC">
            <w:pPr>
              <w:rPr>
                <w:rFonts w:ascii="Arial" w:hAnsi="Arial" w:cs="Arial"/>
                <w:i/>
                <w:sz w:val="18"/>
                <w:u w:val="single"/>
              </w:rPr>
            </w:pPr>
          </w:p>
          <w:p w:rsidR="001532B6" w:rsidRPr="00CE2276" w:rsidRDefault="001532B6" w:rsidP="00FD67DC">
            <w:pPr>
              <w:rPr>
                <w:rFonts w:ascii="Arial" w:hAnsi="Arial" w:cs="Arial"/>
                <w:i/>
                <w:sz w:val="18"/>
                <w:u w:val="single"/>
              </w:rPr>
            </w:pPr>
          </w:p>
          <w:p w:rsidR="00DD4272" w:rsidRPr="00CE2276" w:rsidRDefault="00DD4272" w:rsidP="00FD67DC">
            <w:pPr>
              <w:rPr>
                <w:rFonts w:ascii="Arial" w:hAnsi="Arial" w:cs="Arial"/>
                <w:i/>
                <w:sz w:val="18"/>
                <w:u w:val="single"/>
              </w:rPr>
            </w:pPr>
            <w:r w:rsidRPr="00CE2276">
              <w:rPr>
                <w:rFonts w:ascii="Arial" w:hAnsi="Arial" w:cs="Arial"/>
                <w:i/>
                <w:sz w:val="18"/>
                <w:u w:val="single"/>
              </w:rPr>
              <w:t>Indicateurs</w:t>
            </w:r>
          </w:p>
          <w:p w:rsidR="00DD4272" w:rsidRPr="00CE2276" w:rsidRDefault="00196ED8" w:rsidP="00DD4272">
            <w:pPr>
              <w:rPr>
                <w:rFonts w:ascii="Arial" w:hAnsi="Arial" w:cs="Arial"/>
                <w:i/>
                <w:sz w:val="18"/>
              </w:rPr>
            </w:pPr>
            <w:r w:rsidRPr="00CE2276">
              <w:rPr>
                <w:rFonts w:ascii="Arial" w:hAnsi="Arial" w:cs="Arial"/>
                <w:i/>
                <w:sz w:val="18"/>
              </w:rPr>
              <w:t xml:space="preserve">Nombre de formations </w:t>
            </w:r>
          </w:p>
          <w:p w:rsidR="00196ED8" w:rsidRPr="00CE2276" w:rsidRDefault="00196ED8" w:rsidP="00DD4272">
            <w:pPr>
              <w:rPr>
                <w:rFonts w:ascii="Arial" w:hAnsi="Arial" w:cs="Arial"/>
                <w:i/>
                <w:sz w:val="18"/>
              </w:rPr>
            </w:pPr>
            <w:r w:rsidRPr="00CE2276">
              <w:rPr>
                <w:rFonts w:ascii="Arial" w:hAnsi="Arial" w:cs="Arial"/>
                <w:i/>
                <w:sz w:val="18"/>
              </w:rPr>
              <w:t xml:space="preserve">Nombre </w:t>
            </w:r>
            <w:r w:rsidR="001532B6" w:rsidRPr="00CE2276">
              <w:rPr>
                <w:rFonts w:ascii="Arial" w:hAnsi="Arial" w:cs="Arial"/>
                <w:i/>
                <w:sz w:val="18"/>
              </w:rPr>
              <w:t xml:space="preserve">de salariés </w:t>
            </w:r>
            <w:r w:rsidRPr="00CE2276">
              <w:rPr>
                <w:rFonts w:ascii="Arial" w:hAnsi="Arial" w:cs="Arial"/>
                <w:i/>
                <w:sz w:val="18"/>
              </w:rPr>
              <w:t>formés</w:t>
            </w:r>
          </w:p>
          <w:p w:rsidR="00196ED8" w:rsidRPr="00CE2276" w:rsidRDefault="00196ED8" w:rsidP="00DD4272">
            <w:pPr>
              <w:rPr>
                <w:rFonts w:ascii="Arial" w:hAnsi="Arial" w:cs="Arial"/>
                <w:i/>
                <w:sz w:val="18"/>
              </w:rPr>
            </w:pPr>
            <w:r w:rsidRPr="00CE2276">
              <w:rPr>
                <w:rFonts w:ascii="Arial" w:hAnsi="Arial" w:cs="Arial"/>
                <w:i/>
                <w:sz w:val="18"/>
              </w:rPr>
              <w:lastRenderedPageBreak/>
              <w:t>Nombre d’acquisitions de mobiles réalisées</w:t>
            </w:r>
          </w:p>
        </w:tc>
        <w:tc>
          <w:tcPr>
            <w:tcW w:w="1560" w:type="dxa"/>
          </w:tcPr>
          <w:p w:rsidR="00DD4272" w:rsidRPr="00CE2276" w:rsidRDefault="00DD4272"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lastRenderedPageBreak/>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DD4272" w:rsidRPr="00CE2276" w:rsidRDefault="00DD4272" w:rsidP="00FD67DC">
            <w:pPr>
              <w:rPr>
                <w:rFonts w:ascii="Arial" w:hAnsi="Arial" w:cs="Arial"/>
                <w:sz w:val="18"/>
              </w:rPr>
            </w:pPr>
          </w:p>
        </w:tc>
        <w:tc>
          <w:tcPr>
            <w:tcW w:w="1779" w:type="dxa"/>
          </w:tcPr>
          <w:p w:rsidR="00DD4272" w:rsidRPr="00CE2276" w:rsidRDefault="00221920" w:rsidP="00FD67DC">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r w:rsidR="00BC3261" w:rsidRPr="00CE2276" w:rsidTr="00B87157">
        <w:trPr>
          <w:trHeight w:val="1984"/>
        </w:trPr>
        <w:tc>
          <w:tcPr>
            <w:tcW w:w="1662" w:type="dxa"/>
          </w:tcPr>
          <w:p w:rsidR="00BC3261" w:rsidRPr="00CE2276" w:rsidRDefault="00BC3261" w:rsidP="00FD67DC">
            <w:pPr>
              <w:rPr>
                <w:rFonts w:ascii="Arial" w:hAnsi="Arial" w:cs="Arial"/>
                <w:b/>
                <w:sz w:val="18"/>
                <w:u w:val="single"/>
              </w:rPr>
            </w:pPr>
            <w:r w:rsidRPr="00CE2276">
              <w:rPr>
                <w:rFonts w:ascii="Arial" w:hAnsi="Arial" w:cs="Arial"/>
                <w:b/>
                <w:sz w:val="18"/>
                <w:u w:val="single"/>
              </w:rPr>
              <w:lastRenderedPageBreak/>
              <w:t>Autre action</w:t>
            </w:r>
          </w:p>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tc>
        <w:tc>
          <w:tcPr>
            <w:tcW w:w="4542"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1842"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2835"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1560"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1779" w:type="dxa"/>
          </w:tcPr>
          <w:p w:rsidR="00BC3261" w:rsidRPr="00CE2276" w:rsidRDefault="00221920" w:rsidP="00FD67DC">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r w:rsidR="00BC3261" w:rsidRPr="00CE2276" w:rsidTr="00B87157">
        <w:trPr>
          <w:trHeight w:val="1984"/>
        </w:trPr>
        <w:tc>
          <w:tcPr>
            <w:tcW w:w="1662" w:type="dxa"/>
          </w:tcPr>
          <w:p w:rsidR="00BC3261" w:rsidRPr="00CE2276" w:rsidRDefault="00BC3261" w:rsidP="00FD67DC">
            <w:pPr>
              <w:rPr>
                <w:rFonts w:ascii="Arial" w:hAnsi="Arial" w:cs="Arial"/>
                <w:b/>
                <w:sz w:val="18"/>
                <w:u w:val="single"/>
              </w:rPr>
            </w:pPr>
            <w:r w:rsidRPr="00CE2276">
              <w:rPr>
                <w:rFonts w:ascii="Arial" w:hAnsi="Arial" w:cs="Arial"/>
                <w:b/>
                <w:sz w:val="18"/>
                <w:u w:val="single"/>
              </w:rPr>
              <w:t>Autre action</w:t>
            </w:r>
          </w:p>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tc>
        <w:tc>
          <w:tcPr>
            <w:tcW w:w="4542"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1842"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2835"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1560"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1779" w:type="dxa"/>
          </w:tcPr>
          <w:p w:rsidR="00BC3261" w:rsidRPr="00CE2276" w:rsidRDefault="00221920" w:rsidP="00FD67DC">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r w:rsidR="00BC3261" w:rsidTr="00B87157">
        <w:trPr>
          <w:trHeight w:val="1984"/>
        </w:trPr>
        <w:tc>
          <w:tcPr>
            <w:tcW w:w="1662" w:type="dxa"/>
          </w:tcPr>
          <w:p w:rsidR="00BC3261" w:rsidRPr="00CE2276" w:rsidRDefault="00BC3261" w:rsidP="00FD67DC">
            <w:pPr>
              <w:rPr>
                <w:rFonts w:ascii="Arial" w:hAnsi="Arial" w:cs="Arial"/>
                <w:b/>
                <w:sz w:val="18"/>
                <w:u w:val="single"/>
              </w:rPr>
            </w:pPr>
            <w:r w:rsidRPr="00CE2276">
              <w:rPr>
                <w:rFonts w:ascii="Arial" w:hAnsi="Arial" w:cs="Arial"/>
                <w:b/>
                <w:sz w:val="18"/>
                <w:u w:val="single"/>
              </w:rPr>
              <w:lastRenderedPageBreak/>
              <w:t>Autre action</w:t>
            </w:r>
          </w:p>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p w:rsidR="00BC3261" w:rsidRPr="00CE2276" w:rsidRDefault="00BC3261" w:rsidP="00FD67DC">
            <w:pPr>
              <w:rPr>
                <w:rFonts w:ascii="Arial" w:hAnsi="Arial" w:cs="Arial"/>
                <w:sz w:val="18"/>
              </w:rPr>
            </w:pPr>
          </w:p>
        </w:tc>
        <w:tc>
          <w:tcPr>
            <w:tcW w:w="4542"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1842"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2835"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1560" w:type="dxa"/>
          </w:tcPr>
          <w:p w:rsidR="00BC3261" w:rsidRPr="00CE2276" w:rsidRDefault="00BC3261" w:rsidP="00FD67DC">
            <w:pPr>
              <w:rPr>
                <w:rFonts w:ascii="Arial" w:hAnsi="Arial" w:cs="Arial"/>
                <w:color w:val="808080" w:themeColor="background1" w:themeShade="80"/>
                <w:sz w:val="18"/>
              </w:rPr>
            </w:pP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p w:rsidR="00BC3261" w:rsidRPr="00CE2276" w:rsidRDefault="00BC3261" w:rsidP="00FD67DC">
            <w:pPr>
              <w:rPr>
                <w:rFonts w:ascii="Arial" w:hAnsi="Arial" w:cs="Arial"/>
                <w:sz w:val="18"/>
              </w:rPr>
            </w:pPr>
          </w:p>
        </w:tc>
        <w:tc>
          <w:tcPr>
            <w:tcW w:w="1779" w:type="dxa"/>
          </w:tcPr>
          <w:p w:rsidR="00BC3261" w:rsidRPr="004353C0" w:rsidRDefault="00221920" w:rsidP="00FD67DC">
            <w:pPr>
              <w:rPr>
                <w:rFonts w:ascii="Arial" w:hAnsi="Arial" w:cs="Arial"/>
                <w:sz w:val="18"/>
              </w:rPr>
            </w:pPr>
            <w:r w:rsidRPr="00CE2276">
              <w:rPr>
                <w:rFonts w:ascii="Arial" w:hAnsi="Arial" w:cs="Arial"/>
                <w:sz w:val="18"/>
              </w:rPr>
              <w:t>Montant de l’action :</w:t>
            </w:r>
            <w:r w:rsidRPr="00CE2276">
              <w:rPr>
                <w:rFonts w:ascii="Arial" w:hAnsi="Arial" w:cs="Arial"/>
                <w:color w:val="808080" w:themeColor="background1" w:themeShade="80"/>
                <w:sz w:val="18"/>
              </w:rPr>
              <w:t xml:space="preserve"> </w:t>
            </w:r>
            <w:r w:rsidRPr="00CE2276">
              <w:rPr>
                <w:rFonts w:ascii="Arial" w:hAnsi="Arial" w:cs="Arial"/>
                <w:color w:val="808080" w:themeColor="background1" w:themeShade="80"/>
                <w:sz w:val="18"/>
              </w:rPr>
              <w:fldChar w:fldCharType="begin">
                <w:ffData>
                  <w:name w:val="Texte13"/>
                  <w:enabled/>
                  <w:calcOnExit w:val="0"/>
                  <w:textInput/>
                </w:ffData>
              </w:fldChar>
            </w:r>
            <w:r w:rsidRPr="00CE2276">
              <w:rPr>
                <w:rFonts w:ascii="Arial" w:hAnsi="Arial" w:cs="Arial"/>
                <w:color w:val="808080" w:themeColor="background1" w:themeShade="80"/>
                <w:sz w:val="18"/>
              </w:rPr>
              <w:instrText xml:space="preserve"> FORMTEXT </w:instrText>
            </w:r>
            <w:r w:rsidRPr="00CE2276">
              <w:rPr>
                <w:rFonts w:ascii="Arial" w:hAnsi="Arial" w:cs="Arial"/>
                <w:color w:val="808080" w:themeColor="background1" w:themeShade="80"/>
                <w:sz w:val="18"/>
              </w:rPr>
            </w:r>
            <w:r w:rsidRPr="00CE2276">
              <w:rPr>
                <w:rFonts w:ascii="Arial" w:hAnsi="Arial" w:cs="Arial"/>
                <w:color w:val="808080" w:themeColor="background1" w:themeShade="80"/>
                <w:sz w:val="18"/>
              </w:rPr>
              <w:fldChar w:fldCharType="separate"/>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noProof/>
                <w:sz w:val="18"/>
              </w:rPr>
              <w:t> </w:t>
            </w:r>
            <w:r w:rsidRPr="00CE2276">
              <w:rPr>
                <w:rFonts w:ascii="Arial" w:hAnsi="Arial" w:cs="Arial"/>
                <w:color w:val="808080" w:themeColor="background1" w:themeShade="80"/>
                <w:sz w:val="18"/>
              </w:rPr>
              <w:fldChar w:fldCharType="end"/>
            </w:r>
          </w:p>
        </w:tc>
      </w:tr>
    </w:tbl>
    <w:p w:rsidR="001245F6" w:rsidRPr="00480A46" w:rsidRDefault="001245F6" w:rsidP="00EA0C36">
      <w:pPr>
        <w:rPr>
          <w:rFonts w:ascii="Arial" w:hAnsi="Arial" w:cs="Arial"/>
          <w:sz w:val="6"/>
        </w:rPr>
      </w:pPr>
    </w:p>
    <w:sectPr w:rsidR="001245F6" w:rsidRPr="00480A46" w:rsidSect="00421BBB">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3C5" w:rsidRDefault="00B023C5" w:rsidP="00373BC2">
      <w:pPr>
        <w:spacing w:after="0" w:line="240" w:lineRule="auto"/>
      </w:pPr>
      <w:r>
        <w:separator/>
      </w:r>
    </w:p>
  </w:endnote>
  <w:endnote w:type="continuationSeparator" w:id="0">
    <w:p w:rsidR="00B023C5" w:rsidRDefault="00B023C5" w:rsidP="0037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083543"/>
      <w:docPartObj>
        <w:docPartGallery w:val="Page Numbers (Bottom of Page)"/>
        <w:docPartUnique/>
      </w:docPartObj>
    </w:sdtPr>
    <w:sdtContent>
      <w:p w:rsidR="00B023C5" w:rsidRDefault="00B023C5">
        <w:pPr>
          <w:pStyle w:val="Pieddepage"/>
          <w:jc w:val="right"/>
        </w:pPr>
        <w:r>
          <w:fldChar w:fldCharType="begin"/>
        </w:r>
        <w:r>
          <w:instrText>PAGE   \* MERGEFORMAT</w:instrText>
        </w:r>
        <w:r>
          <w:fldChar w:fldCharType="separate"/>
        </w:r>
        <w:r w:rsidR="003A7E3B">
          <w:rPr>
            <w:noProof/>
          </w:rPr>
          <w:t>8</w:t>
        </w:r>
        <w:r>
          <w:fldChar w:fldCharType="end"/>
        </w:r>
      </w:p>
    </w:sdtContent>
  </w:sdt>
  <w:sdt>
    <w:sdtPr>
      <w:id w:val="1947034777"/>
      <w:docPartObj>
        <w:docPartGallery w:val="Page Numbers (Bottom of Page)"/>
        <w:docPartUnique/>
      </w:docPartObj>
    </w:sdtPr>
    <w:sdtContent>
      <w:p w:rsidR="00B023C5" w:rsidRDefault="00B023C5" w:rsidP="00B023C5">
        <w:pPr>
          <w:pStyle w:val="Pieddepage"/>
          <w:jc w:val="right"/>
        </w:pPr>
        <w:r>
          <w:fldChar w:fldCharType="begin"/>
        </w:r>
        <w:r>
          <w:instrText>PAGE   \* MERGEFORMAT</w:instrText>
        </w:r>
        <w:r>
          <w:fldChar w:fldCharType="separate"/>
        </w:r>
        <w:r w:rsidR="003A7E3B">
          <w:rPr>
            <w:noProof/>
          </w:rPr>
          <w:t>8</w:t>
        </w:r>
        <w:r>
          <w:fldChar w:fldCharType="end"/>
        </w:r>
      </w:p>
    </w:sdtContent>
  </w:sdt>
  <w:p w:rsidR="00B023C5" w:rsidRPr="00172126" w:rsidRDefault="00B023C5" w:rsidP="00B023C5">
    <w:pPr>
      <w:pStyle w:val="Pieddepage"/>
      <w:rPr>
        <w:sz w:val="18"/>
      </w:rPr>
    </w:pPr>
    <w:r>
      <w:rPr>
        <w:sz w:val="18"/>
      </w:rPr>
      <w:t>DOSSIER DE RÉPONSE APPEL À CANDIDATURES</w:t>
    </w:r>
    <w:r w:rsidRPr="008E2E21">
      <w:rPr>
        <w:sz w:val="18"/>
      </w:rPr>
      <w:t xml:space="preserve"> </w:t>
    </w:r>
    <w:r>
      <w:rPr>
        <w:sz w:val="18"/>
      </w:rPr>
      <w:t>SAD 2026</w:t>
    </w:r>
    <w:r w:rsidRPr="008E2E21">
      <w:rPr>
        <w:sz w:val="18"/>
      </w:rPr>
      <w:t xml:space="preserve"> </w:t>
    </w:r>
    <w:r>
      <w:rPr>
        <w:sz w:val="18"/>
      </w:rPr>
      <w:t>– CD10</w:t>
    </w:r>
  </w:p>
  <w:p w:rsidR="00B023C5" w:rsidRPr="008E2E21" w:rsidRDefault="00B023C5" w:rsidP="00B023C5">
    <w:pPr>
      <w:pStyle w:val="Pieddepage"/>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697450"/>
      <w:docPartObj>
        <w:docPartGallery w:val="Page Numbers (Bottom of Page)"/>
        <w:docPartUnique/>
      </w:docPartObj>
    </w:sdtPr>
    <w:sdtContent>
      <w:p w:rsidR="00B023C5" w:rsidRDefault="00B023C5">
        <w:pPr>
          <w:pStyle w:val="Pieddepage"/>
          <w:jc w:val="right"/>
        </w:pPr>
        <w:r>
          <w:fldChar w:fldCharType="begin"/>
        </w:r>
        <w:r>
          <w:instrText>PAGE   \* MERGEFORMAT</w:instrText>
        </w:r>
        <w:r>
          <w:fldChar w:fldCharType="separate"/>
        </w:r>
        <w:r w:rsidR="003A7E3B">
          <w:rPr>
            <w:noProof/>
          </w:rPr>
          <w:t>21</w:t>
        </w:r>
        <w:r>
          <w:fldChar w:fldCharType="end"/>
        </w:r>
      </w:p>
    </w:sdtContent>
  </w:sdt>
  <w:p w:rsidR="00B023C5" w:rsidRPr="00172126" w:rsidRDefault="00B023C5" w:rsidP="00172126">
    <w:pPr>
      <w:pStyle w:val="Pieddepage"/>
      <w:rPr>
        <w:sz w:val="18"/>
      </w:rPr>
    </w:pPr>
    <w:r>
      <w:rPr>
        <w:sz w:val="18"/>
      </w:rPr>
      <w:t>DOSSIER DE RÉPONSE APPEL À CANDIDATURES</w:t>
    </w:r>
    <w:r w:rsidRPr="008E2E21">
      <w:rPr>
        <w:sz w:val="18"/>
      </w:rPr>
      <w:t xml:space="preserve"> </w:t>
    </w:r>
    <w:r>
      <w:rPr>
        <w:sz w:val="18"/>
      </w:rPr>
      <w:t>SAD 2026</w:t>
    </w:r>
    <w:r w:rsidRPr="008E2E21">
      <w:rPr>
        <w:sz w:val="18"/>
      </w:rPr>
      <w:t xml:space="preserve"> </w:t>
    </w:r>
    <w:r>
      <w:rPr>
        <w:sz w:val="18"/>
      </w:rPr>
      <w:t>– CD10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3C5" w:rsidRDefault="00B023C5" w:rsidP="00373BC2">
      <w:pPr>
        <w:spacing w:after="0" w:line="240" w:lineRule="auto"/>
      </w:pPr>
      <w:r>
        <w:separator/>
      </w:r>
    </w:p>
  </w:footnote>
  <w:footnote w:type="continuationSeparator" w:id="0">
    <w:p w:rsidR="00B023C5" w:rsidRDefault="00B023C5" w:rsidP="00373BC2">
      <w:pPr>
        <w:spacing w:after="0" w:line="240" w:lineRule="auto"/>
      </w:pPr>
      <w:r>
        <w:continuationSeparator/>
      </w:r>
    </w:p>
  </w:footnote>
  <w:footnote w:id="1">
    <w:p w:rsidR="00B023C5" w:rsidRPr="00CC435F" w:rsidRDefault="00B023C5">
      <w:pPr>
        <w:pStyle w:val="Notedebasdepage"/>
        <w:rPr>
          <w:rFonts w:ascii="Arial" w:hAnsi="Arial" w:cs="Arial"/>
        </w:rPr>
      </w:pPr>
      <w:r w:rsidRPr="00CC435F">
        <w:rPr>
          <w:rStyle w:val="Appelnotedebasdep"/>
          <w:rFonts w:ascii="Arial" w:hAnsi="Arial" w:cs="Arial"/>
          <w:sz w:val="18"/>
        </w:rPr>
        <w:footnoteRef/>
      </w:r>
      <w:r w:rsidRPr="00CC435F">
        <w:rPr>
          <w:rFonts w:ascii="Arial" w:hAnsi="Arial" w:cs="Arial"/>
          <w:sz w:val="18"/>
        </w:rPr>
        <w:t xml:space="preserve">  Pour les actions ayant vocation à faire l’objet d’un financement à l’heure, indiquer le volume prévisionnel d’heures concernées par la valorisation</w:t>
      </w:r>
      <w:r>
        <w:rPr>
          <w:rFonts w:ascii="Arial" w:hAnsi="Arial" w:cs="Arial"/>
          <w:sz w:val="18"/>
        </w:rPr>
        <w:t>.</w:t>
      </w:r>
    </w:p>
  </w:footnote>
  <w:footnote w:id="2">
    <w:p w:rsidR="00B023C5" w:rsidRPr="00847A5B" w:rsidRDefault="00B023C5">
      <w:pPr>
        <w:pStyle w:val="Notedebasdepage"/>
        <w:rPr>
          <w:rFonts w:ascii="Arial" w:hAnsi="Arial" w:cs="Arial"/>
        </w:rPr>
      </w:pPr>
      <w:r w:rsidRPr="00847A5B">
        <w:rPr>
          <w:rStyle w:val="Appelnotedebasdep"/>
          <w:rFonts w:ascii="Arial" w:hAnsi="Arial" w:cs="Arial"/>
          <w:sz w:val="18"/>
        </w:rPr>
        <w:footnoteRef/>
      </w:r>
      <w:r w:rsidRPr="00847A5B">
        <w:rPr>
          <w:rFonts w:ascii="Arial" w:hAnsi="Arial" w:cs="Arial"/>
          <w:sz w:val="18"/>
        </w:rPr>
        <w:t xml:space="preserve"> Pour les actions ayant vocation à faire l’objet d’un financement à l’heure, indiquer le volume prévisionnel d’heures concernées par la valorisation.</w:t>
      </w:r>
    </w:p>
  </w:footnote>
  <w:footnote w:id="3">
    <w:p w:rsidR="00B023C5" w:rsidRPr="00847A5B" w:rsidRDefault="00B023C5" w:rsidP="001245F6">
      <w:pPr>
        <w:pStyle w:val="Notedebasdepage"/>
        <w:rPr>
          <w:rFonts w:ascii="Arial" w:hAnsi="Arial" w:cs="Arial"/>
        </w:rPr>
      </w:pPr>
      <w:r w:rsidRPr="00847A5B">
        <w:rPr>
          <w:rStyle w:val="Appelnotedebasdep"/>
          <w:rFonts w:ascii="Arial" w:hAnsi="Arial" w:cs="Arial"/>
          <w:sz w:val="18"/>
        </w:rPr>
        <w:footnoteRef/>
      </w:r>
      <w:r w:rsidRPr="00847A5B">
        <w:rPr>
          <w:rFonts w:ascii="Arial" w:hAnsi="Arial" w:cs="Arial"/>
          <w:sz w:val="18"/>
        </w:rPr>
        <w:t xml:space="preserve"> Pour les actions ayant vocation à faire l’objet d’un financement à l’heure, indiquer le volume prévisionnel d’heures concernées par la valorisation.</w:t>
      </w:r>
    </w:p>
  </w:footnote>
  <w:footnote w:id="4">
    <w:p w:rsidR="00B023C5" w:rsidRPr="00847A5B" w:rsidRDefault="00B023C5" w:rsidP="001245F6">
      <w:pPr>
        <w:pStyle w:val="Notedebasdepage"/>
        <w:rPr>
          <w:rFonts w:ascii="Arial" w:hAnsi="Arial" w:cs="Arial"/>
        </w:rPr>
      </w:pPr>
      <w:r w:rsidRPr="00847A5B">
        <w:rPr>
          <w:rStyle w:val="Appelnotedebasdep"/>
          <w:rFonts w:ascii="Arial" w:hAnsi="Arial" w:cs="Arial"/>
          <w:sz w:val="18"/>
        </w:rPr>
        <w:footnoteRef/>
      </w:r>
      <w:r w:rsidRPr="00847A5B">
        <w:rPr>
          <w:rFonts w:ascii="Arial" w:hAnsi="Arial" w:cs="Arial"/>
          <w:sz w:val="18"/>
        </w:rPr>
        <w:t xml:space="preserve"> Pour les actions ayant vocation à faire l’objet d’un financement à l’heure, indiquer le volume prévisionnel d’heures concernées par la valorisation.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1F2E"/>
      </v:shape>
    </w:pict>
  </w:numPicBullet>
  <w:abstractNum w:abstractNumId="0">
    <w:nsid w:val="023E36F2"/>
    <w:multiLevelType w:val="hybridMultilevel"/>
    <w:tmpl w:val="8B3A996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DE2D62"/>
    <w:multiLevelType w:val="hybridMultilevel"/>
    <w:tmpl w:val="8E5CFD0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C6B1429"/>
    <w:multiLevelType w:val="hybridMultilevel"/>
    <w:tmpl w:val="468CCAC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A52ED2"/>
    <w:multiLevelType w:val="hybridMultilevel"/>
    <w:tmpl w:val="D2F491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B507D51"/>
    <w:multiLevelType w:val="hybridMultilevel"/>
    <w:tmpl w:val="ADA666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20EA6925"/>
    <w:multiLevelType w:val="hybridMultilevel"/>
    <w:tmpl w:val="F106F442"/>
    <w:lvl w:ilvl="0" w:tplc="85D481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57739D"/>
    <w:multiLevelType w:val="multilevel"/>
    <w:tmpl w:val="4E8CCF04"/>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7">
    <w:nsid w:val="2CF85EA9"/>
    <w:multiLevelType w:val="hybridMultilevel"/>
    <w:tmpl w:val="AFDC3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C83182"/>
    <w:multiLevelType w:val="hybridMultilevel"/>
    <w:tmpl w:val="2B0486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CB37D8"/>
    <w:multiLevelType w:val="hybridMultilevel"/>
    <w:tmpl w:val="35848F8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44832AAD"/>
    <w:multiLevelType w:val="hybridMultilevel"/>
    <w:tmpl w:val="AF9226D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1527C9B"/>
    <w:multiLevelType w:val="hybridMultilevel"/>
    <w:tmpl w:val="4AB6B32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8D53747"/>
    <w:multiLevelType w:val="hybridMultilevel"/>
    <w:tmpl w:val="F2C62CB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6C8C095D"/>
    <w:multiLevelType w:val="hybridMultilevel"/>
    <w:tmpl w:val="DBA01F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FAE2908"/>
    <w:multiLevelType w:val="hybridMultilevel"/>
    <w:tmpl w:val="8808132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1C44C61"/>
    <w:multiLevelType w:val="hybridMultilevel"/>
    <w:tmpl w:val="E510245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72347DE3"/>
    <w:multiLevelType w:val="hybridMultilevel"/>
    <w:tmpl w:val="DD00D288"/>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93360E0"/>
    <w:multiLevelType w:val="hybridMultilevel"/>
    <w:tmpl w:val="6E982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3"/>
  </w:num>
  <w:num w:numId="5">
    <w:abstractNumId w:val="0"/>
  </w:num>
  <w:num w:numId="6">
    <w:abstractNumId w:val="11"/>
  </w:num>
  <w:num w:numId="7">
    <w:abstractNumId w:val="9"/>
  </w:num>
  <w:num w:numId="8">
    <w:abstractNumId w:val="17"/>
  </w:num>
  <w:num w:numId="9">
    <w:abstractNumId w:val="12"/>
  </w:num>
  <w:num w:numId="10">
    <w:abstractNumId w:val="7"/>
  </w:num>
  <w:num w:numId="11">
    <w:abstractNumId w:val="1"/>
  </w:num>
  <w:num w:numId="12">
    <w:abstractNumId w:val="2"/>
  </w:num>
  <w:num w:numId="13">
    <w:abstractNumId w:val="16"/>
  </w:num>
  <w:num w:numId="14">
    <w:abstractNumId w:val="3"/>
  </w:num>
  <w:num w:numId="15">
    <w:abstractNumId w:val="4"/>
  </w:num>
  <w:num w:numId="16">
    <w:abstractNumId w:val="15"/>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CC"/>
    <w:rsid w:val="0003589B"/>
    <w:rsid w:val="000418AB"/>
    <w:rsid w:val="00080B6A"/>
    <w:rsid w:val="00112FEA"/>
    <w:rsid w:val="00114451"/>
    <w:rsid w:val="001245F6"/>
    <w:rsid w:val="00130956"/>
    <w:rsid w:val="001532B6"/>
    <w:rsid w:val="00154081"/>
    <w:rsid w:val="00157EBB"/>
    <w:rsid w:val="00161320"/>
    <w:rsid w:val="00172126"/>
    <w:rsid w:val="00196ED8"/>
    <w:rsid w:val="001B7F55"/>
    <w:rsid w:val="001C1BA2"/>
    <w:rsid w:val="001C5D5E"/>
    <w:rsid w:val="001F5DF3"/>
    <w:rsid w:val="002078DF"/>
    <w:rsid w:val="002201FE"/>
    <w:rsid w:val="00221920"/>
    <w:rsid w:val="002435CA"/>
    <w:rsid w:val="00254909"/>
    <w:rsid w:val="002A101B"/>
    <w:rsid w:val="002A530C"/>
    <w:rsid w:val="002D06BC"/>
    <w:rsid w:val="002D1B38"/>
    <w:rsid w:val="002E2772"/>
    <w:rsid w:val="002F498F"/>
    <w:rsid w:val="00343453"/>
    <w:rsid w:val="00356126"/>
    <w:rsid w:val="00373BC2"/>
    <w:rsid w:val="0039761E"/>
    <w:rsid w:val="003A5858"/>
    <w:rsid w:val="003A7E3B"/>
    <w:rsid w:val="003B4127"/>
    <w:rsid w:val="003E2389"/>
    <w:rsid w:val="003E4A3D"/>
    <w:rsid w:val="00421BBB"/>
    <w:rsid w:val="0042460B"/>
    <w:rsid w:val="00424723"/>
    <w:rsid w:val="004353C0"/>
    <w:rsid w:val="00435C0F"/>
    <w:rsid w:val="00455AE4"/>
    <w:rsid w:val="004617A8"/>
    <w:rsid w:val="004661C7"/>
    <w:rsid w:val="00480A46"/>
    <w:rsid w:val="00487D97"/>
    <w:rsid w:val="00491531"/>
    <w:rsid w:val="004B00FF"/>
    <w:rsid w:val="004B390B"/>
    <w:rsid w:val="004B488D"/>
    <w:rsid w:val="004C12AD"/>
    <w:rsid w:val="004C7D66"/>
    <w:rsid w:val="004E556E"/>
    <w:rsid w:val="005104ED"/>
    <w:rsid w:val="00520F6D"/>
    <w:rsid w:val="00523668"/>
    <w:rsid w:val="00534F49"/>
    <w:rsid w:val="005755CD"/>
    <w:rsid w:val="005A42A1"/>
    <w:rsid w:val="005A7343"/>
    <w:rsid w:val="005C2D1C"/>
    <w:rsid w:val="005C5D87"/>
    <w:rsid w:val="0064688E"/>
    <w:rsid w:val="006762B2"/>
    <w:rsid w:val="006958E4"/>
    <w:rsid w:val="006A1FA8"/>
    <w:rsid w:val="006A538F"/>
    <w:rsid w:val="006A7E96"/>
    <w:rsid w:val="006B63D4"/>
    <w:rsid w:val="006D01A4"/>
    <w:rsid w:val="006D7E43"/>
    <w:rsid w:val="007442A9"/>
    <w:rsid w:val="007954DC"/>
    <w:rsid w:val="007A255C"/>
    <w:rsid w:val="007C5D7E"/>
    <w:rsid w:val="0080004D"/>
    <w:rsid w:val="00820589"/>
    <w:rsid w:val="008353BD"/>
    <w:rsid w:val="00847A5B"/>
    <w:rsid w:val="0085744F"/>
    <w:rsid w:val="008611EF"/>
    <w:rsid w:val="0087102F"/>
    <w:rsid w:val="008934D9"/>
    <w:rsid w:val="008C776A"/>
    <w:rsid w:val="008D7E64"/>
    <w:rsid w:val="008E2E21"/>
    <w:rsid w:val="00961572"/>
    <w:rsid w:val="009C1249"/>
    <w:rsid w:val="009C55F2"/>
    <w:rsid w:val="009E19E3"/>
    <w:rsid w:val="00A10A3C"/>
    <w:rsid w:val="00A249A5"/>
    <w:rsid w:val="00A3049B"/>
    <w:rsid w:val="00A529AB"/>
    <w:rsid w:val="00AB4F4F"/>
    <w:rsid w:val="00AE2AE2"/>
    <w:rsid w:val="00AF2640"/>
    <w:rsid w:val="00B023C5"/>
    <w:rsid w:val="00B54622"/>
    <w:rsid w:val="00B65582"/>
    <w:rsid w:val="00B729FC"/>
    <w:rsid w:val="00B83664"/>
    <w:rsid w:val="00B8384F"/>
    <w:rsid w:val="00B87157"/>
    <w:rsid w:val="00BA0512"/>
    <w:rsid w:val="00BB72CF"/>
    <w:rsid w:val="00BC3261"/>
    <w:rsid w:val="00BF1E18"/>
    <w:rsid w:val="00C84634"/>
    <w:rsid w:val="00C948EF"/>
    <w:rsid w:val="00CB289A"/>
    <w:rsid w:val="00CC435F"/>
    <w:rsid w:val="00CD67D2"/>
    <w:rsid w:val="00CE2276"/>
    <w:rsid w:val="00D209A2"/>
    <w:rsid w:val="00D9428E"/>
    <w:rsid w:val="00DA68EE"/>
    <w:rsid w:val="00DD4272"/>
    <w:rsid w:val="00DE60CC"/>
    <w:rsid w:val="00DF2360"/>
    <w:rsid w:val="00E034BA"/>
    <w:rsid w:val="00E22298"/>
    <w:rsid w:val="00E5047B"/>
    <w:rsid w:val="00E52BC6"/>
    <w:rsid w:val="00E81DF6"/>
    <w:rsid w:val="00EA0C36"/>
    <w:rsid w:val="00ED17AF"/>
    <w:rsid w:val="00ED75A9"/>
    <w:rsid w:val="00EF2D4B"/>
    <w:rsid w:val="00F01C20"/>
    <w:rsid w:val="00F02C91"/>
    <w:rsid w:val="00F344D4"/>
    <w:rsid w:val="00F359FE"/>
    <w:rsid w:val="00FA2E1C"/>
    <w:rsid w:val="00FB1BE8"/>
    <w:rsid w:val="00FD67DC"/>
    <w:rsid w:val="00FF20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A538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435C0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35C0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35C0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35C0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35C0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35C0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35C0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35C0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60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60CC"/>
    <w:rPr>
      <w:rFonts w:ascii="Tahoma" w:hAnsi="Tahoma" w:cs="Tahoma"/>
      <w:sz w:val="16"/>
      <w:szCs w:val="16"/>
    </w:rPr>
  </w:style>
  <w:style w:type="table" w:styleId="Grilledutableau">
    <w:name w:val="Table Grid"/>
    <w:basedOn w:val="TableauNormal"/>
    <w:uiPriority w:val="59"/>
    <w:rsid w:val="00DE6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73BC2"/>
    <w:pPr>
      <w:tabs>
        <w:tab w:val="center" w:pos="4536"/>
        <w:tab w:val="right" w:pos="9072"/>
      </w:tabs>
      <w:spacing w:after="0" w:line="240" w:lineRule="auto"/>
    </w:pPr>
  </w:style>
  <w:style w:type="character" w:customStyle="1" w:styleId="En-tteCar">
    <w:name w:val="En-tête Car"/>
    <w:basedOn w:val="Policepardfaut"/>
    <w:link w:val="En-tte"/>
    <w:uiPriority w:val="99"/>
    <w:rsid w:val="00373BC2"/>
  </w:style>
  <w:style w:type="paragraph" w:styleId="Pieddepage">
    <w:name w:val="footer"/>
    <w:basedOn w:val="Normal"/>
    <w:link w:val="PieddepageCar"/>
    <w:uiPriority w:val="99"/>
    <w:unhideWhenUsed/>
    <w:rsid w:val="00373B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3BC2"/>
  </w:style>
  <w:style w:type="character" w:customStyle="1" w:styleId="Titre1Car">
    <w:name w:val="Titre 1 Car"/>
    <w:basedOn w:val="Policepardfaut"/>
    <w:link w:val="Titre1"/>
    <w:uiPriority w:val="9"/>
    <w:rsid w:val="006A538F"/>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6A538F"/>
    <w:pPr>
      <w:outlineLvl w:val="9"/>
    </w:pPr>
    <w:rPr>
      <w:lang w:eastAsia="fr-FR"/>
    </w:rPr>
  </w:style>
  <w:style w:type="paragraph" w:styleId="TM3">
    <w:name w:val="toc 3"/>
    <w:basedOn w:val="Normal"/>
    <w:next w:val="Normal"/>
    <w:autoRedefine/>
    <w:uiPriority w:val="39"/>
    <w:unhideWhenUsed/>
    <w:rsid w:val="006A538F"/>
    <w:pPr>
      <w:spacing w:after="100"/>
      <w:ind w:left="440"/>
    </w:pPr>
  </w:style>
  <w:style w:type="character" w:styleId="Lienhypertexte">
    <w:name w:val="Hyperlink"/>
    <w:basedOn w:val="Policepardfaut"/>
    <w:uiPriority w:val="99"/>
    <w:unhideWhenUsed/>
    <w:rsid w:val="006A538F"/>
    <w:rPr>
      <w:color w:val="0000FF" w:themeColor="hyperlink"/>
      <w:u w:val="single"/>
    </w:rPr>
  </w:style>
  <w:style w:type="character" w:customStyle="1" w:styleId="Titre2Car">
    <w:name w:val="Titre 2 Car"/>
    <w:basedOn w:val="Policepardfaut"/>
    <w:link w:val="Titre2"/>
    <w:uiPriority w:val="9"/>
    <w:semiHidden/>
    <w:rsid w:val="00435C0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435C0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35C0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35C0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35C0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35C0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35C0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35C0F"/>
    <w:rPr>
      <w:rFonts w:asciiTheme="majorHAnsi" w:eastAsiaTheme="majorEastAsia" w:hAnsiTheme="majorHAnsi" w:cstheme="majorBidi"/>
      <w:i/>
      <w:iCs/>
      <w:color w:val="404040" w:themeColor="text1" w:themeTint="BF"/>
      <w:sz w:val="20"/>
      <w:szCs w:val="20"/>
    </w:rPr>
  </w:style>
  <w:style w:type="paragraph" w:customStyle="1" w:styleId="Style1">
    <w:name w:val="Style1"/>
    <w:basedOn w:val="Titre1"/>
    <w:link w:val="Style1Car"/>
    <w:qFormat/>
    <w:rsid w:val="00435C0F"/>
    <w:rPr>
      <w:rFonts w:ascii="Arial" w:hAnsi="Arial" w:cs="Arial"/>
      <w:color w:val="C00000"/>
    </w:rPr>
  </w:style>
  <w:style w:type="paragraph" w:customStyle="1" w:styleId="Default">
    <w:name w:val="Default"/>
    <w:rsid w:val="00820589"/>
    <w:pPr>
      <w:autoSpaceDE w:val="0"/>
      <w:autoSpaceDN w:val="0"/>
      <w:adjustRightInd w:val="0"/>
      <w:spacing w:after="0" w:line="240" w:lineRule="auto"/>
    </w:pPr>
    <w:rPr>
      <w:rFonts w:ascii="Calibri" w:hAnsi="Calibri" w:cs="Calibri"/>
      <w:color w:val="000000"/>
      <w:sz w:val="24"/>
      <w:szCs w:val="24"/>
    </w:rPr>
  </w:style>
  <w:style w:type="character" w:customStyle="1" w:styleId="Style1Car">
    <w:name w:val="Style1 Car"/>
    <w:basedOn w:val="Titre1Car"/>
    <w:link w:val="Style1"/>
    <w:rsid w:val="00435C0F"/>
    <w:rPr>
      <w:rFonts w:ascii="Arial" w:eastAsiaTheme="majorEastAsia" w:hAnsi="Arial" w:cs="Arial"/>
      <w:b/>
      <w:bCs/>
      <w:color w:val="C00000"/>
      <w:sz w:val="28"/>
      <w:szCs w:val="28"/>
    </w:rPr>
  </w:style>
  <w:style w:type="character" w:styleId="Textedelespacerserv">
    <w:name w:val="Placeholder Text"/>
    <w:basedOn w:val="Policepardfaut"/>
    <w:uiPriority w:val="99"/>
    <w:semiHidden/>
    <w:rsid w:val="00A10A3C"/>
    <w:rPr>
      <w:color w:val="808080"/>
    </w:rPr>
  </w:style>
  <w:style w:type="paragraph" w:styleId="Paragraphedeliste">
    <w:name w:val="List Paragraph"/>
    <w:basedOn w:val="Normal"/>
    <w:uiPriority w:val="34"/>
    <w:qFormat/>
    <w:rsid w:val="002435CA"/>
    <w:pPr>
      <w:ind w:left="720"/>
      <w:contextualSpacing/>
    </w:pPr>
  </w:style>
  <w:style w:type="paragraph" w:styleId="Notedebasdepage">
    <w:name w:val="footnote text"/>
    <w:basedOn w:val="Normal"/>
    <w:link w:val="NotedebasdepageCar"/>
    <w:uiPriority w:val="99"/>
    <w:semiHidden/>
    <w:unhideWhenUsed/>
    <w:rsid w:val="00CC43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435F"/>
    <w:rPr>
      <w:sz w:val="20"/>
      <w:szCs w:val="20"/>
    </w:rPr>
  </w:style>
  <w:style w:type="character" w:styleId="Appelnotedebasdep">
    <w:name w:val="footnote reference"/>
    <w:basedOn w:val="Policepardfaut"/>
    <w:uiPriority w:val="99"/>
    <w:semiHidden/>
    <w:unhideWhenUsed/>
    <w:rsid w:val="00CC43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A538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435C0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35C0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35C0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35C0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35C0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35C0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35C0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35C0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60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60CC"/>
    <w:rPr>
      <w:rFonts w:ascii="Tahoma" w:hAnsi="Tahoma" w:cs="Tahoma"/>
      <w:sz w:val="16"/>
      <w:szCs w:val="16"/>
    </w:rPr>
  </w:style>
  <w:style w:type="table" w:styleId="Grilledutableau">
    <w:name w:val="Table Grid"/>
    <w:basedOn w:val="TableauNormal"/>
    <w:uiPriority w:val="59"/>
    <w:rsid w:val="00DE6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73BC2"/>
    <w:pPr>
      <w:tabs>
        <w:tab w:val="center" w:pos="4536"/>
        <w:tab w:val="right" w:pos="9072"/>
      </w:tabs>
      <w:spacing w:after="0" w:line="240" w:lineRule="auto"/>
    </w:pPr>
  </w:style>
  <w:style w:type="character" w:customStyle="1" w:styleId="En-tteCar">
    <w:name w:val="En-tête Car"/>
    <w:basedOn w:val="Policepardfaut"/>
    <w:link w:val="En-tte"/>
    <w:uiPriority w:val="99"/>
    <w:rsid w:val="00373BC2"/>
  </w:style>
  <w:style w:type="paragraph" w:styleId="Pieddepage">
    <w:name w:val="footer"/>
    <w:basedOn w:val="Normal"/>
    <w:link w:val="PieddepageCar"/>
    <w:uiPriority w:val="99"/>
    <w:unhideWhenUsed/>
    <w:rsid w:val="00373B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3BC2"/>
  </w:style>
  <w:style w:type="character" w:customStyle="1" w:styleId="Titre1Car">
    <w:name w:val="Titre 1 Car"/>
    <w:basedOn w:val="Policepardfaut"/>
    <w:link w:val="Titre1"/>
    <w:uiPriority w:val="9"/>
    <w:rsid w:val="006A538F"/>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6A538F"/>
    <w:pPr>
      <w:outlineLvl w:val="9"/>
    </w:pPr>
    <w:rPr>
      <w:lang w:eastAsia="fr-FR"/>
    </w:rPr>
  </w:style>
  <w:style w:type="paragraph" w:styleId="TM3">
    <w:name w:val="toc 3"/>
    <w:basedOn w:val="Normal"/>
    <w:next w:val="Normal"/>
    <w:autoRedefine/>
    <w:uiPriority w:val="39"/>
    <w:unhideWhenUsed/>
    <w:rsid w:val="006A538F"/>
    <w:pPr>
      <w:spacing w:after="100"/>
      <w:ind w:left="440"/>
    </w:pPr>
  </w:style>
  <w:style w:type="character" w:styleId="Lienhypertexte">
    <w:name w:val="Hyperlink"/>
    <w:basedOn w:val="Policepardfaut"/>
    <w:uiPriority w:val="99"/>
    <w:unhideWhenUsed/>
    <w:rsid w:val="006A538F"/>
    <w:rPr>
      <w:color w:val="0000FF" w:themeColor="hyperlink"/>
      <w:u w:val="single"/>
    </w:rPr>
  </w:style>
  <w:style w:type="character" w:customStyle="1" w:styleId="Titre2Car">
    <w:name w:val="Titre 2 Car"/>
    <w:basedOn w:val="Policepardfaut"/>
    <w:link w:val="Titre2"/>
    <w:uiPriority w:val="9"/>
    <w:semiHidden/>
    <w:rsid w:val="00435C0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435C0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35C0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35C0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35C0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35C0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35C0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35C0F"/>
    <w:rPr>
      <w:rFonts w:asciiTheme="majorHAnsi" w:eastAsiaTheme="majorEastAsia" w:hAnsiTheme="majorHAnsi" w:cstheme="majorBidi"/>
      <w:i/>
      <w:iCs/>
      <w:color w:val="404040" w:themeColor="text1" w:themeTint="BF"/>
      <w:sz w:val="20"/>
      <w:szCs w:val="20"/>
    </w:rPr>
  </w:style>
  <w:style w:type="paragraph" w:customStyle="1" w:styleId="Style1">
    <w:name w:val="Style1"/>
    <w:basedOn w:val="Titre1"/>
    <w:link w:val="Style1Car"/>
    <w:qFormat/>
    <w:rsid w:val="00435C0F"/>
    <w:rPr>
      <w:rFonts w:ascii="Arial" w:hAnsi="Arial" w:cs="Arial"/>
      <w:color w:val="C00000"/>
    </w:rPr>
  </w:style>
  <w:style w:type="paragraph" w:customStyle="1" w:styleId="Default">
    <w:name w:val="Default"/>
    <w:rsid w:val="00820589"/>
    <w:pPr>
      <w:autoSpaceDE w:val="0"/>
      <w:autoSpaceDN w:val="0"/>
      <w:adjustRightInd w:val="0"/>
      <w:spacing w:after="0" w:line="240" w:lineRule="auto"/>
    </w:pPr>
    <w:rPr>
      <w:rFonts w:ascii="Calibri" w:hAnsi="Calibri" w:cs="Calibri"/>
      <w:color w:val="000000"/>
      <w:sz w:val="24"/>
      <w:szCs w:val="24"/>
    </w:rPr>
  </w:style>
  <w:style w:type="character" w:customStyle="1" w:styleId="Style1Car">
    <w:name w:val="Style1 Car"/>
    <w:basedOn w:val="Titre1Car"/>
    <w:link w:val="Style1"/>
    <w:rsid w:val="00435C0F"/>
    <w:rPr>
      <w:rFonts w:ascii="Arial" w:eastAsiaTheme="majorEastAsia" w:hAnsi="Arial" w:cs="Arial"/>
      <w:b/>
      <w:bCs/>
      <w:color w:val="C00000"/>
      <w:sz w:val="28"/>
      <w:szCs w:val="28"/>
    </w:rPr>
  </w:style>
  <w:style w:type="character" w:styleId="Textedelespacerserv">
    <w:name w:val="Placeholder Text"/>
    <w:basedOn w:val="Policepardfaut"/>
    <w:uiPriority w:val="99"/>
    <w:semiHidden/>
    <w:rsid w:val="00A10A3C"/>
    <w:rPr>
      <w:color w:val="808080"/>
    </w:rPr>
  </w:style>
  <w:style w:type="paragraph" w:styleId="Paragraphedeliste">
    <w:name w:val="List Paragraph"/>
    <w:basedOn w:val="Normal"/>
    <w:uiPriority w:val="34"/>
    <w:qFormat/>
    <w:rsid w:val="002435CA"/>
    <w:pPr>
      <w:ind w:left="720"/>
      <w:contextualSpacing/>
    </w:pPr>
  </w:style>
  <w:style w:type="paragraph" w:styleId="Notedebasdepage">
    <w:name w:val="footnote text"/>
    <w:basedOn w:val="Normal"/>
    <w:link w:val="NotedebasdepageCar"/>
    <w:uiPriority w:val="99"/>
    <w:semiHidden/>
    <w:unhideWhenUsed/>
    <w:rsid w:val="00CC43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435F"/>
    <w:rPr>
      <w:sz w:val="20"/>
      <w:szCs w:val="20"/>
    </w:rPr>
  </w:style>
  <w:style w:type="character" w:styleId="Appelnotedebasdep">
    <w:name w:val="footnote reference"/>
    <w:basedOn w:val="Policepardfaut"/>
    <w:uiPriority w:val="99"/>
    <w:semiHidden/>
    <w:unhideWhenUsed/>
    <w:rsid w:val="00CC43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lidarites-sante.gouv.fr/IMG/pdf/reforme-saad-2022-fiche-objectif-2-amplitude-horaire.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olidarites-sante.gouv.fr/IMG/pdf/reforme-saad-2022-fiche-objectif-5-qualite-de-vie-au-travail.pdf" TargetMode="External"/><Relationship Id="rId10" Type="http://schemas.openxmlformats.org/officeDocument/2006/relationships/hyperlink" Target="https://solidarites-sante.gouv.fr/IMG/pdf/reforme-saad-2022-fiche-objectif-1-situations-specifiques.pdf"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solidarites-sante.gouv.fr/IMG/pdf/reforme-saad-2022-fiche-objectif-3-couverture-territorial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9B225-28C5-4285-883E-36214DAC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4217</Words>
  <Characters>23196</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Langet Victor</dc:creator>
  <cp:lastModifiedBy>Nicolle Héloïse</cp:lastModifiedBy>
  <cp:revision>4</cp:revision>
  <cp:lastPrinted>2024-01-05T10:08:00Z</cp:lastPrinted>
  <dcterms:created xsi:type="dcterms:W3CDTF">2025-10-09T15:27:00Z</dcterms:created>
  <dcterms:modified xsi:type="dcterms:W3CDTF">2025-12-10T09:42:00Z</dcterms:modified>
</cp:coreProperties>
</file>